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D844" w14:textId="77777777" w:rsidR="00565297" w:rsidRPr="00F229C9" w:rsidRDefault="008A2AD2" w:rsidP="00565297">
      <w:pPr>
        <w:keepNext/>
        <w:tabs>
          <w:tab w:val="left" w:pos="709"/>
        </w:tabs>
        <w:jc w:val="both"/>
        <w:outlineLvl w:val="3"/>
        <w:rPr>
          <w:rFonts w:ascii="Times New Roman" w:hAnsi="Times New Roman"/>
          <w:b/>
          <w:bCs/>
          <w:sz w:val="26"/>
          <w:szCs w:val="28"/>
        </w:rPr>
      </w:pPr>
      <w:r w:rsidRPr="00F229C9">
        <w:rPr>
          <w:rFonts w:ascii="Times New Roman" w:hAnsi="Times New Roman"/>
          <w:b/>
          <w:bCs/>
          <w:sz w:val="26"/>
          <w:szCs w:val="26"/>
        </w:rPr>
        <w:t xml:space="preserve">   </w:t>
      </w:r>
      <w:r w:rsidR="00FD324E" w:rsidRPr="00F229C9">
        <w:rPr>
          <w:rFonts w:ascii="Times New Roman" w:hAnsi="Times New Roman"/>
          <w:b/>
          <w:bCs/>
          <w:sz w:val="26"/>
          <w:szCs w:val="28"/>
        </w:rPr>
        <w:t xml:space="preserve">HỘI ĐỒNG NHÂN DÂN    </w:t>
      </w:r>
      <w:r w:rsidR="00BC0CFB" w:rsidRPr="00F229C9">
        <w:rPr>
          <w:rFonts w:ascii="Times New Roman" w:hAnsi="Times New Roman"/>
          <w:b/>
          <w:bCs/>
          <w:sz w:val="26"/>
          <w:szCs w:val="28"/>
        </w:rPr>
        <w:t xml:space="preserve">     </w:t>
      </w:r>
      <w:r w:rsidR="00565297" w:rsidRPr="00F229C9">
        <w:rPr>
          <w:rFonts w:ascii="Times New Roman" w:hAnsi="Times New Roman"/>
          <w:b/>
          <w:bCs/>
          <w:sz w:val="26"/>
          <w:szCs w:val="28"/>
        </w:rPr>
        <w:t>CỘNG HOÀ XÃ HỘI CHỦ NGHĨA VIỆT NAM</w:t>
      </w:r>
    </w:p>
    <w:p w14:paraId="50ED6C5D" w14:textId="77777777" w:rsidR="00E122E8" w:rsidRPr="00F229C9" w:rsidRDefault="00565297" w:rsidP="00E122E8">
      <w:pPr>
        <w:tabs>
          <w:tab w:val="left" w:pos="709"/>
        </w:tabs>
        <w:jc w:val="both"/>
        <w:rPr>
          <w:rFonts w:ascii="Times New Roman" w:hAnsi="Times New Roman"/>
          <w:b/>
          <w:bCs/>
          <w:szCs w:val="28"/>
        </w:rPr>
      </w:pPr>
      <w:r w:rsidRPr="00F229C9">
        <w:rPr>
          <w:rFonts w:ascii="Times New Roman" w:hAnsi="Times New Roman"/>
          <w:b/>
          <w:bCs/>
          <w:sz w:val="26"/>
          <w:szCs w:val="28"/>
        </w:rPr>
        <w:t xml:space="preserve">   </w:t>
      </w:r>
      <w:r w:rsidR="00FD324E" w:rsidRPr="00F229C9">
        <w:rPr>
          <w:rFonts w:ascii="Times New Roman" w:hAnsi="Times New Roman"/>
          <w:b/>
          <w:bCs/>
          <w:sz w:val="26"/>
          <w:szCs w:val="28"/>
        </w:rPr>
        <w:t xml:space="preserve">   </w:t>
      </w:r>
      <w:r w:rsidRPr="00F229C9">
        <w:rPr>
          <w:rFonts w:ascii="Times New Roman" w:hAnsi="Times New Roman"/>
          <w:b/>
          <w:bCs/>
          <w:sz w:val="26"/>
          <w:szCs w:val="28"/>
        </w:rPr>
        <w:t xml:space="preserve">  </w:t>
      </w:r>
      <w:r w:rsidR="00BC0CFB" w:rsidRPr="00F229C9">
        <w:rPr>
          <w:rFonts w:ascii="Times New Roman" w:hAnsi="Times New Roman"/>
          <w:b/>
          <w:bCs/>
          <w:sz w:val="26"/>
          <w:szCs w:val="28"/>
        </w:rPr>
        <w:t xml:space="preserve">  </w:t>
      </w:r>
      <w:r w:rsidRPr="00F229C9">
        <w:rPr>
          <w:rFonts w:ascii="Times New Roman" w:hAnsi="Times New Roman"/>
          <w:b/>
          <w:bCs/>
          <w:sz w:val="26"/>
          <w:szCs w:val="28"/>
        </w:rPr>
        <w:t>TỈNH PHÚ THỌ</w:t>
      </w:r>
      <w:r w:rsidRPr="00F229C9">
        <w:rPr>
          <w:rFonts w:ascii="Times New Roman" w:hAnsi="Times New Roman"/>
          <w:sz w:val="24"/>
          <w:szCs w:val="26"/>
        </w:rPr>
        <w:tab/>
        <w:t xml:space="preserve">       </w:t>
      </w:r>
      <w:r w:rsidRPr="00F229C9">
        <w:rPr>
          <w:rFonts w:ascii="Times New Roman" w:hAnsi="Times New Roman"/>
          <w:sz w:val="24"/>
          <w:szCs w:val="26"/>
        </w:rPr>
        <w:tab/>
      </w:r>
      <w:r w:rsidRPr="00F229C9">
        <w:rPr>
          <w:rFonts w:ascii="Times New Roman" w:hAnsi="Times New Roman"/>
          <w:szCs w:val="28"/>
        </w:rPr>
        <w:t xml:space="preserve"> </w:t>
      </w:r>
      <w:r w:rsidR="008A2AD2" w:rsidRPr="00F229C9">
        <w:rPr>
          <w:rFonts w:ascii="Times New Roman" w:hAnsi="Times New Roman"/>
          <w:szCs w:val="28"/>
        </w:rPr>
        <w:t xml:space="preserve">   </w:t>
      </w:r>
      <w:r w:rsidRPr="00F229C9">
        <w:rPr>
          <w:rFonts w:ascii="Times New Roman" w:hAnsi="Times New Roman"/>
          <w:szCs w:val="28"/>
        </w:rPr>
        <w:t xml:space="preserve">  </w:t>
      </w:r>
      <w:r w:rsidR="00FD324E" w:rsidRPr="00F229C9">
        <w:rPr>
          <w:rFonts w:ascii="Times New Roman" w:hAnsi="Times New Roman"/>
          <w:szCs w:val="28"/>
        </w:rPr>
        <w:t xml:space="preserve">        </w:t>
      </w:r>
      <w:r w:rsidRPr="00F229C9">
        <w:rPr>
          <w:rFonts w:ascii="Times New Roman" w:hAnsi="Times New Roman"/>
          <w:b/>
          <w:bCs/>
          <w:szCs w:val="28"/>
        </w:rPr>
        <w:t>Độc lập - Tự do - Hạnh phúc</w:t>
      </w:r>
    </w:p>
    <w:p w14:paraId="3F630673" w14:textId="77777777" w:rsidR="00475F0E" w:rsidRDefault="004676D4" w:rsidP="00337871">
      <w:pPr>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55ED533F" wp14:editId="0C9F8450">
                <wp:simplePos x="0" y="0"/>
                <wp:positionH relativeFrom="column">
                  <wp:posOffset>3085465</wp:posOffset>
                </wp:positionH>
                <wp:positionV relativeFrom="paragraph">
                  <wp:posOffset>39370</wp:posOffset>
                </wp:positionV>
                <wp:extent cx="1758950" cy="0"/>
                <wp:effectExtent l="12700"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410198" id="_x0000_t32" coordsize="21600,21600" o:spt="32" o:oned="t" path="m,l21600,21600e" filled="f">
                <v:path arrowok="t" fillok="f" o:connecttype="none"/>
                <o:lock v:ext="edit" shapetype="t"/>
              </v:shapetype>
              <v:shape id="AutoShape 6" o:spid="_x0000_s1026" type="#_x0000_t32" style="position:absolute;margin-left:242.95pt;margin-top:3.1pt;width:1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9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"/>
            </w:pict>
          </mc:Fallback>
        </mc:AlternateContent>
      </w:r>
      <w:r>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5EA39E2B" wp14:editId="45F7BECC">
                <wp:simplePos x="0" y="0"/>
                <wp:positionH relativeFrom="column">
                  <wp:posOffset>628015</wp:posOffset>
                </wp:positionH>
                <wp:positionV relativeFrom="paragraph">
                  <wp:posOffset>45720</wp:posOffset>
                </wp:positionV>
                <wp:extent cx="742950" cy="0"/>
                <wp:effectExtent l="12700" t="6350" r="63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B982BA" id="AutoShape 5" o:spid="_x0000_s1026" type="#_x0000_t32" style="position:absolute;margin-left:49.45pt;margin-top:3.6pt;width: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Ama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0jGcwroCoSm1taJAe1at50fS7Q0pXHVEtj8FvJwO5WchI3qWEizNQZDd81gxiCODH&#10;WR0b2wdImAI6RklON0n40SMKHx/zyWIK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"/>
            </w:pict>
          </mc:Fallback>
        </mc:AlternateContent>
      </w:r>
    </w:p>
    <w:p w14:paraId="54FB3B60" w14:textId="3362E029" w:rsidR="00565297" w:rsidRPr="00B42F05" w:rsidRDefault="00337871" w:rsidP="00337871">
      <w:pPr>
        <w:rPr>
          <w:rFonts w:ascii="Times New Roman" w:hAnsi="Times New Roman"/>
          <w:sz w:val="26"/>
          <w:szCs w:val="26"/>
        </w:rPr>
      </w:pPr>
      <w:r w:rsidRPr="000404A2">
        <w:rPr>
          <w:rFonts w:ascii="Times New Roman" w:hAnsi="Times New Roman"/>
          <w:b/>
          <w:bCs/>
          <w:sz w:val="26"/>
          <w:szCs w:val="26"/>
        </w:rPr>
        <w:t xml:space="preserve">     </w:t>
      </w:r>
      <w:r w:rsidR="003A275D">
        <w:rPr>
          <w:rFonts w:ascii="Times New Roman" w:hAnsi="Times New Roman"/>
          <w:b/>
          <w:bCs/>
          <w:sz w:val="26"/>
          <w:szCs w:val="26"/>
        </w:rPr>
        <w:t xml:space="preserve"> </w:t>
      </w:r>
      <w:r w:rsidR="00565297" w:rsidRPr="000404A2">
        <w:rPr>
          <w:rFonts w:ascii="Times New Roman" w:hAnsi="Times New Roman"/>
          <w:sz w:val="26"/>
          <w:szCs w:val="26"/>
        </w:rPr>
        <w:t xml:space="preserve">Số: </w:t>
      </w:r>
      <w:r w:rsidR="00B42F05">
        <w:rPr>
          <w:rFonts w:ascii="Times New Roman" w:hAnsi="Times New Roman"/>
          <w:sz w:val="26"/>
          <w:szCs w:val="26"/>
        </w:rPr>
        <w:t>08</w:t>
      </w:r>
      <w:bookmarkStart w:id="0" w:name="_GoBack"/>
      <w:bookmarkEnd w:id="0"/>
      <w:r w:rsidR="00697160">
        <w:rPr>
          <w:rFonts w:ascii="Times New Roman" w:hAnsi="Times New Roman"/>
          <w:sz w:val="26"/>
          <w:szCs w:val="26"/>
          <w:lang w:val="vi-VN"/>
        </w:rPr>
        <w:t>/</w:t>
      </w:r>
      <w:r w:rsidR="000404A2">
        <w:rPr>
          <w:rFonts w:ascii="Times New Roman" w:hAnsi="Times New Roman"/>
          <w:sz w:val="26"/>
          <w:szCs w:val="26"/>
        </w:rPr>
        <w:t>2025</w:t>
      </w:r>
      <w:r w:rsidR="00565297" w:rsidRPr="000404A2">
        <w:rPr>
          <w:rFonts w:ascii="Times New Roman" w:hAnsi="Times New Roman"/>
          <w:sz w:val="26"/>
          <w:szCs w:val="26"/>
        </w:rPr>
        <w:t>/NQ-HĐN</w:t>
      </w:r>
      <w:r w:rsidR="00462399" w:rsidRPr="000404A2">
        <w:rPr>
          <w:rFonts w:ascii="Times New Roman" w:hAnsi="Times New Roman"/>
          <w:sz w:val="26"/>
          <w:szCs w:val="26"/>
        </w:rPr>
        <w:t>D</w:t>
      </w:r>
      <w:r w:rsidR="00462399" w:rsidRPr="000404A2">
        <w:rPr>
          <w:rFonts w:ascii="Times New Roman" w:hAnsi="Times New Roman"/>
          <w:sz w:val="26"/>
          <w:szCs w:val="26"/>
        </w:rPr>
        <w:tab/>
        <w:t xml:space="preserve">     </w:t>
      </w:r>
      <w:r w:rsidRPr="000404A2">
        <w:rPr>
          <w:rFonts w:ascii="Times New Roman" w:hAnsi="Times New Roman"/>
          <w:sz w:val="26"/>
          <w:szCs w:val="26"/>
        </w:rPr>
        <w:t xml:space="preserve"> </w:t>
      </w:r>
      <w:r w:rsidR="00462399" w:rsidRPr="000404A2">
        <w:rPr>
          <w:rFonts w:ascii="Times New Roman" w:hAnsi="Times New Roman"/>
          <w:sz w:val="26"/>
          <w:szCs w:val="26"/>
        </w:rPr>
        <w:t xml:space="preserve">     </w:t>
      </w:r>
      <w:r w:rsidRPr="000404A2">
        <w:rPr>
          <w:rFonts w:ascii="Times New Roman" w:hAnsi="Times New Roman"/>
          <w:sz w:val="26"/>
          <w:szCs w:val="26"/>
        </w:rPr>
        <w:t xml:space="preserve"> </w:t>
      </w:r>
      <w:r w:rsidR="000C2EA4">
        <w:rPr>
          <w:rFonts w:ascii="Times New Roman" w:hAnsi="Times New Roman"/>
          <w:sz w:val="26"/>
          <w:szCs w:val="26"/>
        </w:rPr>
        <w:t xml:space="preserve">        </w:t>
      </w:r>
      <w:r w:rsidR="00671E93" w:rsidRPr="00962B9F">
        <w:rPr>
          <w:rFonts w:ascii="Times New Roman" w:hAnsi="Times New Roman"/>
          <w:i/>
          <w:iCs/>
          <w:szCs w:val="28"/>
        </w:rPr>
        <w:t>Phú Thọ</w:t>
      </w:r>
      <w:r w:rsidR="000C2EA4">
        <w:rPr>
          <w:rFonts w:ascii="Times New Roman" w:hAnsi="Times New Roman"/>
          <w:i/>
          <w:iCs/>
          <w:szCs w:val="28"/>
        </w:rPr>
        <w:t>, ngày</w:t>
      </w:r>
      <w:r w:rsidR="003A275D">
        <w:rPr>
          <w:rFonts w:ascii="Times New Roman" w:hAnsi="Times New Roman"/>
          <w:i/>
          <w:iCs/>
          <w:szCs w:val="28"/>
        </w:rPr>
        <w:t xml:space="preserve"> 29 </w:t>
      </w:r>
      <w:r w:rsidR="00671E93" w:rsidRPr="00962B9F">
        <w:rPr>
          <w:rFonts w:ascii="Times New Roman" w:hAnsi="Times New Roman"/>
          <w:i/>
          <w:iCs/>
          <w:szCs w:val="28"/>
        </w:rPr>
        <w:t>tháng</w:t>
      </w:r>
      <w:r w:rsidR="00B85B5C" w:rsidRPr="00962B9F">
        <w:rPr>
          <w:rFonts w:ascii="Times New Roman" w:hAnsi="Times New Roman"/>
          <w:i/>
          <w:iCs/>
          <w:szCs w:val="28"/>
        </w:rPr>
        <w:t xml:space="preserve"> </w:t>
      </w:r>
      <w:r w:rsidR="003A275D">
        <w:rPr>
          <w:rFonts w:ascii="Times New Roman" w:hAnsi="Times New Roman"/>
          <w:i/>
          <w:iCs/>
          <w:szCs w:val="28"/>
        </w:rPr>
        <w:t xml:space="preserve">4 </w:t>
      </w:r>
      <w:r w:rsidR="00565297" w:rsidRPr="00962B9F">
        <w:rPr>
          <w:rFonts w:ascii="Times New Roman" w:hAnsi="Times New Roman"/>
          <w:i/>
          <w:iCs/>
          <w:szCs w:val="28"/>
        </w:rPr>
        <w:t xml:space="preserve">năm </w:t>
      </w:r>
      <w:r w:rsidR="00FC6FF3" w:rsidRPr="00962B9F">
        <w:rPr>
          <w:rFonts w:ascii="Times New Roman" w:hAnsi="Times New Roman"/>
          <w:i/>
          <w:iCs/>
          <w:szCs w:val="28"/>
          <w:lang w:val="vi-VN"/>
        </w:rPr>
        <w:t>202</w:t>
      </w:r>
      <w:r w:rsidR="00E019C4" w:rsidRPr="00962B9F">
        <w:rPr>
          <w:rFonts w:ascii="Times New Roman" w:hAnsi="Times New Roman"/>
          <w:i/>
          <w:iCs/>
          <w:szCs w:val="28"/>
        </w:rPr>
        <w:t>5</w:t>
      </w:r>
    </w:p>
    <w:p w14:paraId="4521A44C" w14:textId="77777777" w:rsidR="00475F0E" w:rsidRDefault="00475F0E" w:rsidP="00565297">
      <w:pPr>
        <w:keepNext/>
        <w:jc w:val="center"/>
        <w:outlineLvl w:val="1"/>
        <w:rPr>
          <w:rFonts w:ascii="Times New Roman" w:hAnsi="Times New Roman"/>
          <w:b/>
          <w:bCs/>
          <w:szCs w:val="26"/>
        </w:rPr>
      </w:pPr>
    </w:p>
    <w:p w14:paraId="36A8C9F5" w14:textId="77777777" w:rsidR="00897055" w:rsidRPr="00897055" w:rsidRDefault="00897055" w:rsidP="00565297">
      <w:pPr>
        <w:keepNext/>
        <w:jc w:val="center"/>
        <w:outlineLvl w:val="1"/>
        <w:rPr>
          <w:rFonts w:ascii="Times New Roman" w:hAnsi="Times New Roman"/>
          <w:b/>
          <w:bCs/>
          <w:sz w:val="14"/>
          <w:szCs w:val="26"/>
        </w:rPr>
      </w:pPr>
    </w:p>
    <w:p w14:paraId="04588763" w14:textId="77777777" w:rsidR="00565297" w:rsidRPr="00F229C9" w:rsidRDefault="00565297" w:rsidP="00565297">
      <w:pPr>
        <w:keepNext/>
        <w:jc w:val="center"/>
        <w:outlineLvl w:val="1"/>
        <w:rPr>
          <w:rFonts w:ascii="Times New Roman" w:hAnsi="Times New Roman"/>
          <w:b/>
          <w:bCs/>
          <w:szCs w:val="26"/>
        </w:rPr>
      </w:pPr>
      <w:r w:rsidRPr="00F229C9">
        <w:rPr>
          <w:rFonts w:ascii="Times New Roman" w:hAnsi="Times New Roman"/>
          <w:b/>
          <w:bCs/>
          <w:szCs w:val="26"/>
        </w:rPr>
        <w:t>NGHỊ QUYẾT</w:t>
      </w:r>
    </w:p>
    <w:p w14:paraId="534E8A1A" w14:textId="77777777" w:rsidR="00FF5AE8" w:rsidRDefault="000404A2" w:rsidP="004A13DE">
      <w:pPr>
        <w:keepNext/>
        <w:jc w:val="center"/>
        <w:outlineLvl w:val="0"/>
        <w:rPr>
          <w:rFonts w:ascii="Times New Roman" w:hAnsi="Times New Roman"/>
          <w:b/>
          <w:bCs/>
          <w:spacing w:val="-6"/>
          <w:szCs w:val="28"/>
        </w:rPr>
      </w:pPr>
      <w:r w:rsidRPr="000404A2">
        <w:rPr>
          <w:rFonts w:ascii="Times New Roman" w:hAnsi="Times New Roman"/>
          <w:b/>
          <w:bCs/>
          <w:szCs w:val="28"/>
        </w:rPr>
        <w:t xml:space="preserve">Bãi bỏ </w:t>
      </w:r>
      <w:r w:rsidR="004A13DE" w:rsidRPr="0000662C">
        <w:rPr>
          <w:rFonts w:ascii="Times New Roman" w:hAnsi="Times New Roman"/>
          <w:b/>
          <w:bCs/>
          <w:spacing w:val="-6"/>
          <w:szCs w:val="28"/>
        </w:rPr>
        <w:t>Nghị q</w:t>
      </w:r>
      <w:r w:rsidR="00FF5AE8">
        <w:rPr>
          <w:rFonts w:ascii="Times New Roman" w:hAnsi="Times New Roman"/>
          <w:b/>
          <w:bCs/>
          <w:spacing w:val="-6"/>
          <w:szCs w:val="28"/>
        </w:rPr>
        <w:t>uyết số</w:t>
      </w:r>
      <w:r w:rsidR="00172A70">
        <w:rPr>
          <w:rFonts w:ascii="Times New Roman" w:hAnsi="Times New Roman"/>
          <w:b/>
          <w:bCs/>
          <w:spacing w:val="-6"/>
          <w:szCs w:val="28"/>
        </w:rPr>
        <w:t xml:space="preserve"> 03/2022/NQ-HĐND ngày 30 tháng </w:t>
      </w:r>
      <w:r w:rsidR="00FF5AE8">
        <w:rPr>
          <w:rFonts w:ascii="Times New Roman" w:hAnsi="Times New Roman"/>
          <w:b/>
          <w:bCs/>
          <w:spacing w:val="-6"/>
          <w:szCs w:val="28"/>
        </w:rPr>
        <w:t xml:space="preserve">5 năm </w:t>
      </w:r>
      <w:r w:rsidR="004A13DE" w:rsidRPr="0000662C">
        <w:rPr>
          <w:rFonts w:ascii="Times New Roman" w:hAnsi="Times New Roman"/>
          <w:b/>
          <w:bCs/>
          <w:spacing w:val="-6"/>
          <w:szCs w:val="28"/>
        </w:rPr>
        <w:t xml:space="preserve">2022 </w:t>
      </w:r>
    </w:p>
    <w:p w14:paraId="0714D693" w14:textId="77777777" w:rsidR="008F4EDA" w:rsidRDefault="004A13DE" w:rsidP="004A13DE">
      <w:pPr>
        <w:keepNext/>
        <w:jc w:val="center"/>
        <w:outlineLvl w:val="0"/>
        <w:rPr>
          <w:rFonts w:ascii="Times New Roman" w:hAnsi="Times New Roman"/>
          <w:b/>
          <w:bCs/>
          <w:spacing w:val="-6"/>
          <w:szCs w:val="28"/>
        </w:rPr>
      </w:pPr>
      <w:r w:rsidRPr="0000662C">
        <w:rPr>
          <w:rFonts w:ascii="Times New Roman" w:hAnsi="Times New Roman"/>
          <w:b/>
          <w:bCs/>
          <w:spacing w:val="-6"/>
          <w:szCs w:val="28"/>
        </w:rPr>
        <w:t>của H</w:t>
      </w:r>
      <w:r w:rsidR="00962B9F">
        <w:rPr>
          <w:rFonts w:ascii="Times New Roman" w:hAnsi="Times New Roman"/>
          <w:b/>
          <w:bCs/>
          <w:spacing w:val="-6"/>
          <w:szCs w:val="28"/>
        </w:rPr>
        <w:t>ội đồng nhân dân</w:t>
      </w:r>
      <w:r w:rsidRPr="0000662C">
        <w:rPr>
          <w:rFonts w:ascii="Times New Roman" w:hAnsi="Times New Roman"/>
          <w:b/>
          <w:bCs/>
          <w:spacing w:val="-6"/>
          <w:szCs w:val="28"/>
        </w:rPr>
        <w:t xml:space="preserve"> tỉnh </w:t>
      </w:r>
      <w:r w:rsidR="000C2EA4">
        <w:rPr>
          <w:rFonts w:ascii="Times New Roman" w:hAnsi="Times New Roman"/>
          <w:b/>
          <w:bCs/>
          <w:spacing w:val="-6"/>
          <w:szCs w:val="28"/>
        </w:rPr>
        <w:t xml:space="preserve">Phú Thọ </w:t>
      </w:r>
      <w:r w:rsidRPr="0000662C">
        <w:rPr>
          <w:rFonts w:ascii="Times New Roman" w:hAnsi="Times New Roman"/>
          <w:b/>
          <w:bCs/>
          <w:spacing w:val="-6"/>
          <w:szCs w:val="28"/>
        </w:rPr>
        <w:t xml:space="preserve">quyết định kéo dài thời gian thực hiện </w:t>
      </w:r>
    </w:p>
    <w:p w14:paraId="457871AF" w14:textId="77777777" w:rsidR="00962B9F" w:rsidRDefault="004A13DE" w:rsidP="004A13DE">
      <w:pPr>
        <w:keepNext/>
        <w:jc w:val="center"/>
        <w:outlineLvl w:val="0"/>
        <w:rPr>
          <w:rFonts w:ascii="Times New Roman" w:hAnsi="Times New Roman"/>
          <w:b/>
          <w:bCs/>
          <w:spacing w:val="-6"/>
          <w:szCs w:val="28"/>
        </w:rPr>
      </w:pPr>
      <w:r w:rsidRPr="0000662C">
        <w:rPr>
          <w:rFonts w:ascii="Times New Roman" w:hAnsi="Times New Roman"/>
          <w:b/>
          <w:bCs/>
          <w:spacing w:val="-6"/>
          <w:szCs w:val="28"/>
        </w:rPr>
        <w:t xml:space="preserve">và giải ngân kế hoạch vốn đầu tư nguồn ngân sách địa phương </w:t>
      </w:r>
    </w:p>
    <w:p w14:paraId="38AE2DD4" w14:textId="5E2B2D36" w:rsidR="00FD324E" w:rsidRDefault="004A13DE" w:rsidP="004A13DE">
      <w:pPr>
        <w:keepNext/>
        <w:jc w:val="center"/>
        <w:outlineLvl w:val="0"/>
        <w:rPr>
          <w:rFonts w:ascii="Times New Roman" w:hAnsi="Times New Roman"/>
          <w:b/>
          <w:bCs/>
          <w:spacing w:val="-6"/>
          <w:szCs w:val="28"/>
        </w:rPr>
      </w:pPr>
      <w:r w:rsidRPr="0000662C">
        <w:rPr>
          <w:rFonts w:ascii="Times New Roman" w:hAnsi="Times New Roman"/>
          <w:b/>
          <w:bCs/>
          <w:spacing w:val="-6"/>
          <w:szCs w:val="28"/>
        </w:rPr>
        <w:t xml:space="preserve">trên địa bàn tỉnh Phú Thọ  </w:t>
      </w:r>
    </w:p>
    <w:p w14:paraId="0D20DD09" w14:textId="0AA036D8" w:rsidR="00565297" w:rsidRDefault="00D3251A" w:rsidP="009730C7">
      <w:pPr>
        <w:rPr>
          <w:rFonts w:ascii="Times New Roman" w:hAnsi="Times New Roman"/>
          <w:b/>
          <w:bCs/>
          <w:sz w:val="12"/>
          <w:szCs w:val="12"/>
        </w:rPr>
      </w:pPr>
      <w:r>
        <w:rPr>
          <w:rFonts w:ascii="Times New Roman" w:hAnsi="Times New Roman"/>
          <w:b/>
          <w:bCs/>
          <w:noProof/>
          <w:sz w:val="12"/>
          <w:szCs w:val="12"/>
        </w:rPr>
        <mc:AlternateContent>
          <mc:Choice Requires="wps">
            <w:drawing>
              <wp:anchor distT="0" distB="0" distL="114300" distR="114300" simplePos="0" relativeHeight="251657216" behindDoc="1" locked="0" layoutInCell="1" allowOverlap="1" wp14:anchorId="4C5F7685" wp14:editId="296B5B88">
                <wp:simplePos x="0" y="0"/>
                <wp:positionH relativeFrom="column">
                  <wp:posOffset>2146493</wp:posOffset>
                </wp:positionH>
                <wp:positionV relativeFrom="paragraph">
                  <wp:posOffset>44671</wp:posOffset>
                </wp:positionV>
                <wp:extent cx="1409700" cy="0"/>
                <wp:effectExtent l="0" t="0" r="0" b="0"/>
                <wp:wrapTight wrapText="bothSides">
                  <wp:wrapPolygon edited="0">
                    <wp:start x="0" y="0"/>
                    <wp:lineTo x="0" y="21600"/>
                    <wp:lineTo x="21600" y="21600"/>
                    <wp:lineTo x="21600" y="0"/>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B98CCF" id="_x0000_t32" coordsize="21600,21600" o:spt="32" o:oned="t" path="m,l21600,21600e" filled="f">
                <v:path arrowok="t" fillok="f" o:connecttype="none"/>
                <o:lock v:ext="edit" shapetype="t"/>
              </v:shapetype>
              <v:shape id="AutoShape 4" o:spid="_x0000_s1026" type="#_x0000_t32" style="position:absolute;margin-left:169pt;margin-top:3.5pt;width:1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">
                <w10:wrap type="tight"/>
              </v:shape>
            </w:pict>
          </mc:Fallback>
        </mc:AlternateContent>
      </w:r>
    </w:p>
    <w:p w14:paraId="40CC4C88" w14:textId="77777777" w:rsidR="00962B9F" w:rsidRPr="00897055" w:rsidRDefault="00962B9F" w:rsidP="009730C7">
      <w:pPr>
        <w:rPr>
          <w:rFonts w:ascii="Times New Roman" w:hAnsi="Times New Roman"/>
          <w:b/>
          <w:bCs/>
          <w:sz w:val="2"/>
          <w:szCs w:val="12"/>
        </w:rPr>
      </w:pPr>
    </w:p>
    <w:p w14:paraId="78A0C1F6" w14:textId="4E4D681E" w:rsidR="00565297" w:rsidRDefault="00565297" w:rsidP="00565297">
      <w:pPr>
        <w:rPr>
          <w:rFonts w:ascii="Times New Roman" w:hAnsi="Times New Roman"/>
          <w:sz w:val="22"/>
          <w:szCs w:val="22"/>
        </w:rPr>
      </w:pPr>
    </w:p>
    <w:p w14:paraId="4A3E0249" w14:textId="77777777" w:rsidR="00792425" w:rsidRDefault="00792425" w:rsidP="00897055">
      <w:pPr>
        <w:spacing w:line="360" w:lineRule="exact"/>
        <w:ind w:firstLine="720"/>
        <w:jc w:val="both"/>
        <w:rPr>
          <w:rFonts w:ascii="Times New Roman" w:hAnsi="Times New Roman"/>
          <w:i/>
          <w:szCs w:val="28"/>
        </w:rPr>
      </w:pPr>
      <w:r w:rsidRPr="00792425">
        <w:rPr>
          <w:rFonts w:ascii="Times New Roman" w:hAnsi="Times New Roman"/>
          <w:i/>
          <w:szCs w:val="28"/>
        </w:rPr>
        <w:t>C</w:t>
      </w:r>
      <w:r w:rsidRPr="00792425">
        <w:rPr>
          <w:rFonts w:ascii="Times New Roman" w:hAnsi="Times New Roman" w:hint="eastAsia"/>
          <w:i/>
          <w:szCs w:val="28"/>
        </w:rPr>
        <w:t>ă</w:t>
      </w:r>
      <w:r w:rsidR="008F4EDA">
        <w:rPr>
          <w:rFonts w:ascii="Times New Roman" w:hAnsi="Times New Roman"/>
          <w:i/>
          <w:szCs w:val="28"/>
        </w:rPr>
        <w:t>n cứ Luật Tổ chức c</w:t>
      </w:r>
      <w:r w:rsidRPr="00792425">
        <w:rPr>
          <w:rFonts w:ascii="Times New Roman" w:hAnsi="Times New Roman"/>
          <w:i/>
          <w:szCs w:val="28"/>
        </w:rPr>
        <w:t xml:space="preserve">hính quyền </w:t>
      </w:r>
      <w:r w:rsidRPr="00792425">
        <w:rPr>
          <w:rFonts w:ascii="Times New Roman" w:hAnsi="Times New Roman" w:hint="eastAsia"/>
          <w:i/>
          <w:szCs w:val="28"/>
        </w:rPr>
        <w:t>đ</w:t>
      </w:r>
      <w:r w:rsidRPr="00792425">
        <w:rPr>
          <w:rFonts w:ascii="Times New Roman" w:hAnsi="Times New Roman"/>
          <w:i/>
          <w:szCs w:val="28"/>
        </w:rPr>
        <w:t>ịa ph</w:t>
      </w:r>
      <w:r w:rsidRPr="00792425">
        <w:rPr>
          <w:rFonts w:ascii="Times New Roman" w:hAnsi="Times New Roman" w:hint="eastAsia"/>
          <w:i/>
          <w:szCs w:val="28"/>
        </w:rPr>
        <w:t>ươ</w:t>
      </w:r>
      <w:r w:rsidRPr="00792425">
        <w:rPr>
          <w:rFonts w:ascii="Times New Roman" w:hAnsi="Times New Roman"/>
          <w:i/>
          <w:szCs w:val="28"/>
        </w:rPr>
        <w:t>ng</w:t>
      </w:r>
      <w:r w:rsidR="0021288C">
        <w:rPr>
          <w:rFonts w:ascii="Times New Roman" w:hAnsi="Times New Roman"/>
          <w:i/>
          <w:szCs w:val="28"/>
        </w:rPr>
        <w:t xml:space="preserve"> ngày 19 tháng 02 năm 2025</w:t>
      </w:r>
      <w:r w:rsidRPr="00792425">
        <w:rPr>
          <w:rFonts w:ascii="Times New Roman" w:hAnsi="Times New Roman"/>
          <w:i/>
          <w:szCs w:val="28"/>
        </w:rPr>
        <w:t xml:space="preserve">; </w:t>
      </w:r>
    </w:p>
    <w:p w14:paraId="47EA978A" w14:textId="77777777" w:rsidR="00D72905" w:rsidRPr="00AE3D03" w:rsidRDefault="00D72905" w:rsidP="00897055">
      <w:pPr>
        <w:spacing w:line="360" w:lineRule="exact"/>
        <w:ind w:firstLine="720"/>
        <w:jc w:val="both"/>
        <w:rPr>
          <w:rFonts w:ascii="Times New Roman" w:hAnsi="Times New Roman"/>
          <w:i/>
          <w:spacing w:val="4"/>
          <w:szCs w:val="28"/>
        </w:rPr>
      </w:pPr>
      <w:r w:rsidRPr="00AE3D03">
        <w:rPr>
          <w:rFonts w:ascii="Times New Roman" w:hAnsi="Times New Roman"/>
          <w:i/>
          <w:spacing w:val="4"/>
          <w:szCs w:val="28"/>
        </w:rPr>
        <w:t>Căn cứ</w:t>
      </w:r>
      <w:r w:rsidR="00475F0E" w:rsidRPr="00AE3D03">
        <w:rPr>
          <w:rFonts w:ascii="Times New Roman" w:hAnsi="Times New Roman"/>
          <w:i/>
          <w:spacing w:val="4"/>
          <w:szCs w:val="28"/>
        </w:rPr>
        <w:t xml:space="preserve"> Luật Ban hành văn bản quy phạm pháp luật ngày 19 tháng 02 năm 2025;</w:t>
      </w:r>
    </w:p>
    <w:p w14:paraId="0DC46DFD" w14:textId="77777777" w:rsidR="00475F0E" w:rsidRPr="00792425" w:rsidRDefault="00475F0E" w:rsidP="00897055">
      <w:pPr>
        <w:spacing w:line="360" w:lineRule="exact"/>
        <w:ind w:firstLine="720"/>
        <w:jc w:val="both"/>
        <w:rPr>
          <w:rFonts w:ascii="Times New Roman" w:hAnsi="Times New Roman"/>
          <w:i/>
          <w:szCs w:val="28"/>
        </w:rPr>
      </w:pPr>
      <w:r>
        <w:rPr>
          <w:rFonts w:ascii="Times New Roman" w:hAnsi="Times New Roman"/>
          <w:i/>
          <w:szCs w:val="28"/>
        </w:rPr>
        <w:t>Căn cứ Luật Đầu tư công ngày 29 tháng 11 năm 2024;</w:t>
      </w:r>
    </w:p>
    <w:p w14:paraId="43BC491E" w14:textId="77777777" w:rsidR="00565297" w:rsidRDefault="00792425" w:rsidP="00897055">
      <w:pPr>
        <w:spacing w:line="360" w:lineRule="exact"/>
        <w:ind w:firstLine="720"/>
        <w:jc w:val="both"/>
        <w:rPr>
          <w:rFonts w:ascii="Times New Roman" w:hAnsi="Times New Roman"/>
          <w:i/>
          <w:szCs w:val="28"/>
        </w:rPr>
      </w:pPr>
      <w:r w:rsidRPr="00792425">
        <w:rPr>
          <w:rFonts w:ascii="Times New Roman" w:hAnsi="Times New Roman"/>
          <w:i/>
          <w:szCs w:val="28"/>
        </w:rPr>
        <w:t xml:space="preserve">Xét Tờ trình số </w:t>
      </w:r>
      <w:r w:rsidR="000C2EA4">
        <w:rPr>
          <w:rFonts w:ascii="Times New Roman" w:hAnsi="Times New Roman"/>
          <w:i/>
          <w:szCs w:val="28"/>
        </w:rPr>
        <w:t>2040</w:t>
      </w:r>
      <w:r w:rsidRPr="00792425">
        <w:rPr>
          <w:rFonts w:ascii="Times New Roman" w:hAnsi="Times New Roman"/>
          <w:i/>
          <w:szCs w:val="28"/>
        </w:rPr>
        <w:t>/TTr-UBND ngày</w:t>
      </w:r>
      <w:r w:rsidR="000C2EA4">
        <w:rPr>
          <w:rFonts w:ascii="Times New Roman" w:hAnsi="Times New Roman"/>
          <w:i/>
          <w:szCs w:val="28"/>
        </w:rPr>
        <w:t xml:space="preserve"> 25</w:t>
      </w:r>
      <w:r w:rsidRPr="00792425">
        <w:rPr>
          <w:rFonts w:ascii="Times New Roman" w:hAnsi="Times New Roman"/>
          <w:i/>
          <w:szCs w:val="28"/>
        </w:rPr>
        <w:t xml:space="preserve"> tháng </w:t>
      </w:r>
      <w:r w:rsidR="000C2EA4">
        <w:rPr>
          <w:rFonts w:ascii="Times New Roman" w:hAnsi="Times New Roman"/>
          <w:i/>
          <w:szCs w:val="28"/>
        </w:rPr>
        <w:t>4</w:t>
      </w:r>
      <w:r w:rsidRPr="00792425">
        <w:rPr>
          <w:rFonts w:ascii="Times New Roman" w:hAnsi="Times New Roman"/>
          <w:i/>
          <w:szCs w:val="28"/>
        </w:rPr>
        <w:t xml:space="preserve"> n</w:t>
      </w:r>
      <w:r w:rsidRPr="00792425">
        <w:rPr>
          <w:rFonts w:ascii="Times New Roman" w:hAnsi="Times New Roman" w:hint="eastAsia"/>
          <w:i/>
          <w:szCs w:val="28"/>
        </w:rPr>
        <w:t>ă</w:t>
      </w:r>
      <w:r w:rsidRPr="00792425">
        <w:rPr>
          <w:rFonts w:ascii="Times New Roman" w:hAnsi="Times New Roman"/>
          <w:i/>
          <w:szCs w:val="28"/>
        </w:rPr>
        <w:t xml:space="preserve">m 2025 của Ủy ban nhân dân tỉnh; Báo cáo thẩm tra của Ban Kinh tế - Ngân sách Hội </w:t>
      </w:r>
      <w:r w:rsidRPr="00792425">
        <w:rPr>
          <w:rFonts w:ascii="Times New Roman" w:hAnsi="Times New Roman" w:hint="eastAsia"/>
          <w:i/>
          <w:szCs w:val="28"/>
        </w:rPr>
        <w:t>đ</w:t>
      </w:r>
      <w:r w:rsidRPr="00792425">
        <w:rPr>
          <w:rFonts w:ascii="Times New Roman" w:hAnsi="Times New Roman"/>
          <w:i/>
          <w:szCs w:val="28"/>
        </w:rPr>
        <w:t xml:space="preserve">ồng nhân dân tỉnh; ý kiến thảo luận của </w:t>
      </w:r>
      <w:r w:rsidRPr="00792425">
        <w:rPr>
          <w:rFonts w:ascii="Times New Roman" w:hAnsi="Times New Roman" w:hint="eastAsia"/>
          <w:i/>
          <w:szCs w:val="28"/>
        </w:rPr>
        <w:t>đ</w:t>
      </w:r>
      <w:r w:rsidRPr="00792425">
        <w:rPr>
          <w:rFonts w:ascii="Times New Roman" w:hAnsi="Times New Roman"/>
          <w:i/>
          <w:szCs w:val="28"/>
        </w:rPr>
        <w:t xml:space="preserve">ại biểu Hội </w:t>
      </w:r>
      <w:r w:rsidRPr="00792425">
        <w:rPr>
          <w:rFonts w:ascii="Times New Roman" w:hAnsi="Times New Roman" w:hint="eastAsia"/>
          <w:i/>
          <w:szCs w:val="28"/>
        </w:rPr>
        <w:t>đ</w:t>
      </w:r>
      <w:r w:rsidRPr="00792425">
        <w:rPr>
          <w:rFonts w:ascii="Times New Roman" w:hAnsi="Times New Roman"/>
          <w:i/>
          <w:szCs w:val="28"/>
        </w:rPr>
        <w:t>ồng nhân dân tỉnh tại kỳ họp</w:t>
      </w:r>
      <w:r w:rsidR="00D72905">
        <w:rPr>
          <w:rFonts w:ascii="Times New Roman" w:hAnsi="Times New Roman"/>
          <w:i/>
          <w:szCs w:val="28"/>
        </w:rPr>
        <w:t>;</w:t>
      </w:r>
    </w:p>
    <w:p w14:paraId="294DE54F" w14:textId="77777777" w:rsidR="00D72905" w:rsidRPr="00D72905" w:rsidRDefault="00D72905" w:rsidP="00897055">
      <w:pPr>
        <w:keepNext/>
        <w:spacing w:line="360" w:lineRule="exact"/>
        <w:ind w:firstLine="680"/>
        <w:jc w:val="both"/>
        <w:outlineLvl w:val="0"/>
        <w:rPr>
          <w:rFonts w:ascii="Times New Roman" w:hAnsi="Times New Roman"/>
          <w:i/>
          <w:szCs w:val="28"/>
        </w:rPr>
      </w:pPr>
      <w:r>
        <w:rPr>
          <w:rFonts w:ascii="Times New Roman" w:hAnsi="Times New Roman"/>
          <w:i/>
          <w:szCs w:val="28"/>
        </w:rPr>
        <w:t xml:space="preserve">Hội đồng nhân dân ban hành Nghị quyết bãi bỏ </w:t>
      </w:r>
      <w:r w:rsidRPr="00D72905">
        <w:rPr>
          <w:rFonts w:ascii="Times New Roman" w:hAnsi="Times New Roman"/>
          <w:i/>
          <w:szCs w:val="28"/>
        </w:rPr>
        <w:t xml:space="preserve">Nghị quyết số 03/2022/NQ-HĐND ngày 30 tháng 5 năm 2022 của Hội đồng nhân dân tỉnh </w:t>
      </w:r>
      <w:r w:rsidR="000C2EA4">
        <w:rPr>
          <w:rFonts w:ascii="Times New Roman" w:hAnsi="Times New Roman"/>
          <w:i/>
          <w:szCs w:val="28"/>
        </w:rPr>
        <w:t xml:space="preserve">Phú Thọ </w:t>
      </w:r>
      <w:r w:rsidR="001153EB">
        <w:rPr>
          <w:rFonts w:ascii="Times New Roman" w:hAnsi="Times New Roman"/>
          <w:i/>
          <w:szCs w:val="28"/>
        </w:rPr>
        <w:t xml:space="preserve">quyết định kéo dài thời gian thực hiện và giải ngân kế hoạch vốn đầu tư nguồn ngân sách địa </w:t>
      </w:r>
      <w:r w:rsidR="000C2EA4">
        <w:rPr>
          <w:rFonts w:ascii="Times New Roman" w:hAnsi="Times New Roman"/>
          <w:i/>
          <w:szCs w:val="28"/>
        </w:rPr>
        <w:t>phương trên địa bàn tỉnh Phú Thọ</w:t>
      </w:r>
      <w:r w:rsidR="00E90D17">
        <w:rPr>
          <w:rFonts w:ascii="Times New Roman" w:hAnsi="Times New Roman"/>
          <w:i/>
          <w:szCs w:val="28"/>
        </w:rPr>
        <w:t>.</w:t>
      </w:r>
      <w:r>
        <w:rPr>
          <w:rFonts w:ascii="Times New Roman" w:hAnsi="Times New Roman"/>
          <w:i/>
          <w:szCs w:val="28"/>
        </w:rPr>
        <w:t xml:space="preserve"> </w:t>
      </w:r>
    </w:p>
    <w:p w14:paraId="2C62C046" w14:textId="77777777" w:rsidR="00565297" w:rsidRPr="00F229C9" w:rsidRDefault="00565297" w:rsidP="00565297">
      <w:pPr>
        <w:spacing w:before="80"/>
        <w:jc w:val="both"/>
        <w:rPr>
          <w:rFonts w:ascii="Times New Roman" w:hAnsi="Times New Roman"/>
          <w:sz w:val="2"/>
          <w:szCs w:val="2"/>
        </w:rPr>
      </w:pPr>
    </w:p>
    <w:p w14:paraId="6376F639" w14:textId="77777777" w:rsidR="00792425" w:rsidRDefault="00792425" w:rsidP="00897055">
      <w:pPr>
        <w:spacing w:before="60" w:after="60" w:line="360" w:lineRule="exact"/>
        <w:ind w:firstLine="680"/>
        <w:jc w:val="both"/>
        <w:rPr>
          <w:rFonts w:ascii="Times New Roman" w:hAnsi="Times New Roman"/>
          <w:b/>
          <w:bCs/>
          <w:szCs w:val="28"/>
        </w:rPr>
      </w:pPr>
      <w:r w:rsidRPr="009C3A15">
        <w:rPr>
          <w:rFonts w:ascii="Times New Roman" w:hAnsi="Times New Roman" w:hint="eastAsia"/>
          <w:b/>
          <w:bCs/>
          <w:szCs w:val="28"/>
        </w:rPr>
        <w:t>Đ</w:t>
      </w:r>
      <w:r w:rsidRPr="009C3A15">
        <w:rPr>
          <w:rFonts w:ascii="Times New Roman" w:hAnsi="Times New Roman"/>
          <w:b/>
          <w:bCs/>
          <w:szCs w:val="28"/>
        </w:rPr>
        <w:t xml:space="preserve">iều 1. Bãi bỏ </w:t>
      </w:r>
      <w:r w:rsidR="009C3A15" w:rsidRPr="009C3A15">
        <w:rPr>
          <w:rFonts w:ascii="Times New Roman" w:hAnsi="Times New Roman"/>
          <w:b/>
          <w:bCs/>
          <w:szCs w:val="28"/>
        </w:rPr>
        <w:t>toàn bộ</w:t>
      </w:r>
      <w:r w:rsidR="00A169AC" w:rsidRPr="009C3A15">
        <w:rPr>
          <w:rFonts w:ascii="Times New Roman" w:hAnsi="Times New Roman"/>
          <w:b/>
          <w:bCs/>
          <w:szCs w:val="28"/>
        </w:rPr>
        <w:t xml:space="preserve"> </w:t>
      </w:r>
      <w:r w:rsidR="004A13DE" w:rsidRPr="009C3A15">
        <w:rPr>
          <w:rFonts w:ascii="Times New Roman" w:hAnsi="Times New Roman"/>
          <w:b/>
          <w:bCs/>
          <w:spacing w:val="-6"/>
          <w:szCs w:val="28"/>
        </w:rPr>
        <w:t>Nghị q</w:t>
      </w:r>
      <w:r w:rsidR="00E90D17">
        <w:rPr>
          <w:rFonts w:ascii="Times New Roman" w:hAnsi="Times New Roman"/>
          <w:b/>
          <w:bCs/>
          <w:spacing w:val="-6"/>
          <w:szCs w:val="28"/>
        </w:rPr>
        <w:t>uyết số</w:t>
      </w:r>
      <w:r w:rsidR="00172A70">
        <w:rPr>
          <w:rFonts w:ascii="Times New Roman" w:hAnsi="Times New Roman"/>
          <w:b/>
          <w:bCs/>
          <w:spacing w:val="-6"/>
          <w:szCs w:val="28"/>
        </w:rPr>
        <w:t xml:space="preserve"> 03/2022/NQ-HĐND ngày 30 tháng </w:t>
      </w:r>
      <w:r w:rsidR="00E90D17">
        <w:rPr>
          <w:rFonts w:ascii="Times New Roman" w:hAnsi="Times New Roman"/>
          <w:b/>
          <w:bCs/>
          <w:spacing w:val="-6"/>
          <w:szCs w:val="28"/>
        </w:rPr>
        <w:t xml:space="preserve">5 năm </w:t>
      </w:r>
      <w:r w:rsidR="004A13DE" w:rsidRPr="009C3A15">
        <w:rPr>
          <w:rFonts w:ascii="Times New Roman" w:hAnsi="Times New Roman"/>
          <w:b/>
          <w:bCs/>
          <w:spacing w:val="-6"/>
          <w:szCs w:val="28"/>
        </w:rPr>
        <w:t>2022 của H</w:t>
      </w:r>
      <w:r w:rsidR="00962B9F" w:rsidRPr="009C3A15">
        <w:rPr>
          <w:rFonts w:ascii="Times New Roman" w:hAnsi="Times New Roman"/>
          <w:b/>
          <w:bCs/>
          <w:spacing w:val="-6"/>
          <w:szCs w:val="28"/>
        </w:rPr>
        <w:t>ội đồng nhân dân</w:t>
      </w:r>
      <w:r w:rsidR="004A13DE" w:rsidRPr="009C3A15">
        <w:rPr>
          <w:rFonts w:ascii="Times New Roman" w:hAnsi="Times New Roman"/>
          <w:b/>
          <w:bCs/>
          <w:spacing w:val="-6"/>
          <w:szCs w:val="28"/>
        </w:rPr>
        <w:t xml:space="preserve"> tỉnh </w:t>
      </w:r>
      <w:r w:rsidR="000C2EA4">
        <w:rPr>
          <w:rFonts w:ascii="Times New Roman" w:hAnsi="Times New Roman"/>
          <w:b/>
          <w:bCs/>
          <w:spacing w:val="-6"/>
          <w:szCs w:val="28"/>
        </w:rPr>
        <w:t xml:space="preserve">Phú Thọ </w:t>
      </w:r>
      <w:r w:rsidR="004A13DE" w:rsidRPr="009C3A15">
        <w:rPr>
          <w:rFonts w:ascii="Times New Roman" w:hAnsi="Times New Roman"/>
          <w:b/>
          <w:bCs/>
          <w:spacing w:val="-6"/>
          <w:szCs w:val="28"/>
        </w:rPr>
        <w:t>quyết định kéo dài thời gian thực hiện và giải ngân kế hoạch vốn đầu tư nguồn ngân sách địa phương trên địa bàn tỉnh Phú Thọ</w:t>
      </w:r>
      <w:r w:rsidR="00F73223">
        <w:rPr>
          <w:rFonts w:ascii="Times New Roman" w:hAnsi="Times New Roman"/>
          <w:b/>
          <w:bCs/>
          <w:spacing w:val="-6"/>
          <w:szCs w:val="28"/>
        </w:rPr>
        <w:t>.</w:t>
      </w:r>
    </w:p>
    <w:p w14:paraId="65D0DCC5" w14:textId="77777777" w:rsidR="00792425" w:rsidRDefault="00792425" w:rsidP="00897055">
      <w:pPr>
        <w:spacing w:before="60" w:after="60" w:line="340" w:lineRule="exact"/>
        <w:ind w:firstLine="720"/>
        <w:jc w:val="both"/>
        <w:rPr>
          <w:rFonts w:ascii="Times New Roman" w:hAnsi="Times New Roman"/>
          <w:b/>
          <w:bCs/>
          <w:szCs w:val="28"/>
        </w:rPr>
      </w:pPr>
      <w:r w:rsidRPr="00792425">
        <w:rPr>
          <w:rFonts w:ascii="Times New Roman" w:hAnsi="Times New Roman" w:hint="eastAsia"/>
          <w:b/>
          <w:bCs/>
          <w:szCs w:val="28"/>
        </w:rPr>
        <w:t>Đ</w:t>
      </w:r>
      <w:r w:rsidRPr="00792425">
        <w:rPr>
          <w:rFonts w:ascii="Times New Roman" w:hAnsi="Times New Roman"/>
          <w:b/>
          <w:bCs/>
          <w:szCs w:val="28"/>
        </w:rPr>
        <w:t xml:space="preserve">iều 2. </w:t>
      </w:r>
      <w:r w:rsidRPr="00792425">
        <w:rPr>
          <w:rFonts w:ascii="Times New Roman" w:hAnsi="Times New Roman" w:hint="eastAsia"/>
          <w:b/>
          <w:bCs/>
          <w:szCs w:val="28"/>
        </w:rPr>
        <w:t>Đ</w:t>
      </w:r>
      <w:r w:rsidRPr="00792425">
        <w:rPr>
          <w:rFonts w:ascii="Times New Roman" w:hAnsi="Times New Roman"/>
          <w:b/>
          <w:bCs/>
          <w:szCs w:val="28"/>
        </w:rPr>
        <w:t>iều khoản thi hành</w:t>
      </w:r>
    </w:p>
    <w:p w14:paraId="18B25945" w14:textId="0F7B7A8C" w:rsidR="00A7650D" w:rsidRPr="00A7650D" w:rsidRDefault="00A7650D" w:rsidP="00897055">
      <w:pPr>
        <w:spacing w:before="60" w:after="60" w:line="340" w:lineRule="exact"/>
        <w:ind w:firstLine="720"/>
        <w:jc w:val="both"/>
        <w:rPr>
          <w:rFonts w:ascii="Times New Roman" w:hAnsi="Times New Roman"/>
          <w:bCs/>
          <w:szCs w:val="28"/>
        </w:rPr>
      </w:pPr>
      <w:r w:rsidRPr="00BD1EA6">
        <w:rPr>
          <w:rFonts w:ascii="Times New Roman" w:hAnsi="Times New Roman"/>
          <w:bCs/>
          <w:szCs w:val="28"/>
        </w:rPr>
        <w:t>Nghị quyết này có hiệu lực từ ngày</w:t>
      </w:r>
      <w:r w:rsidR="00BD1EA6" w:rsidRPr="00BD1EA6">
        <w:rPr>
          <w:rFonts w:ascii="Times New Roman" w:hAnsi="Times New Roman"/>
          <w:bCs/>
          <w:szCs w:val="28"/>
        </w:rPr>
        <w:t xml:space="preserve"> 0</w:t>
      </w:r>
      <w:r w:rsidR="00D3251A">
        <w:rPr>
          <w:rFonts w:ascii="Times New Roman" w:hAnsi="Times New Roman"/>
          <w:bCs/>
          <w:szCs w:val="28"/>
        </w:rPr>
        <w:t>9</w:t>
      </w:r>
      <w:r w:rsidR="00BD1EA6" w:rsidRPr="00BD1EA6">
        <w:rPr>
          <w:rFonts w:ascii="Times New Roman" w:hAnsi="Times New Roman"/>
          <w:bCs/>
          <w:szCs w:val="28"/>
        </w:rPr>
        <w:t xml:space="preserve"> tháng 5 </w:t>
      </w:r>
      <w:r w:rsidRPr="00BD1EA6">
        <w:rPr>
          <w:rFonts w:ascii="Times New Roman" w:hAnsi="Times New Roman"/>
          <w:bCs/>
          <w:szCs w:val="28"/>
        </w:rPr>
        <w:t>năm</w:t>
      </w:r>
      <w:r w:rsidR="001153EB" w:rsidRPr="00BD1EA6">
        <w:rPr>
          <w:rFonts w:ascii="Times New Roman" w:hAnsi="Times New Roman"/>
          <w:bCs/>
          <w:szCs w:val="28"/>
        </w:rPr>
        <w:t xml:space="preserve"> 2025</w:t>
      </w:r>
      <w:r w:rsidR="000C2EA4" w:rsidRPr="00BD1EA6">
        <w:rPr>
          <w:rFonts w:ascii="Times New Roman" w:hAnsi="Times New Roman"/>
          <w:bCs/>
          <w:szCs w:val="28"/>
        </w:rPr>
        <w:t>.</w:t>
      </w:r>
    </w:p>
    <w:p w14:paraId="0D176E88" w14:textId="108308BF" w:rsidR="00FD324E" w:rsidRPr="001153EB" w:rsidRDefault="00792425" w:rsidP="00897055">
      <w:pPr>
        <w:spacing w:before="60" w:after="60" w:line="340" w:lineRule="exact"/>
        <w:ind w:firstLine="720"/>
        <w:jc w:val="both"/>
        <w:rPr>
          <w:rFonts w:ascii="Times New Roman" w:hAnsi="Times New Roman"/>
          <w:i/>
          <w:szCs w:val="28"/>
        </w:rPr>
      </w:pPr>
      <w:r w:rsidRPr="0007331C">
        <w:rPr>
          <w:rFonts w:ascii="Times New Roman" w:hAnsi="Times New Roman"/>
          <w:bCs/>
          <w:i/>
          <w:szCs w:val="28"/>
        </w:rPr>
        <w:t xml:space="preserve">Nghị quyết này </w:t>
      </w:r>
      <w:r w:rsidR="00DE626B">
        <w:rPr>
          <w:rFonts w:ascii="Times New Roman" w:hAnsi="Times New Roman"/>
          <w:bCs/>
          <w:i/>
          <w:szCs w:val="28"/>
        </w:rPr>
        <w:t xml:space="preserve">đã </w:t>
      </w:r>
      <w:r w:rsidRPr="0007331C">
        <w:rPr>
          <w:rFonts w:ascii="Times New Roman" w:hAnsi="Times New Roman" w:hint="eastAsia"/>
          <w:bCs/>
          <w:i/>
          <w:szCs w:val="28"/>
        </w:rPr>
        <w:t>đư</w:t>
      </w:r>
      <w:r w:rsidRPr="0007331C">
        <w:rPr>
          <w:rFonts w:ascii="Times New Roman" w:hAnsi="Times New Roman"/>
          <w:bCs/>
          <w:i/>
          <w:szCs w:val="28"/>
        </w:rPr>
        <w:t xml:space="preserve">ợc Hội </w:t>
      </w:r>
      <w:r w:rsidRPr="0007331C">
        <w:rPr>
          <w:rFonts w:ascii="Times New Roman" w:hAnsi="Times New Roman" w:hint="eastAsia"/>
          <w:bCs/>
          <w:i/>
          <w:szCs w:val="28"/>
        </w:rPr>
        <w:t>đ</w:t>
      </w:r>
      <w:r w:rsidRPr="0007331C">
        <w:rPr>
          <w:rFonts w:ascii="Times New Roman" w:hAnsi="Times New Roman"/>
          <w:bCs/>
          <w:i/>
          <w:szCs w:val="28"/>
        </w:rPr>
        <w:t>ồng nhân dân tỉnh Phú Thọ Khóa</w:t>
      </w:r>
      <w:r w:rsidR="00166F11" w:rsidRPr="0007331C">
        <w:rPr>
          <w:rFonts w:ascii="Times New Roman" w:hAnsi="Times New Roman"/>
          <w:bCs/>
          <w:i/>
          <w:szCs w:val="28"/>
        </w:rPr>
        <w:t xml:space="preserve"> </w:t>
      </w:r>
      <w:r w:rsidR="000C2EA4">
        <w:rPr>
          <w:rFonts w:ascii="Times New Roman" w:hAnsi="Times New Roman"/>
          <w:bCs/>
          <w:i/>
          <w:szCs w:val="28"/>
        </w:rPr>
        <w:t>XIX</w:t>
      </w:r>
      <w:r w:rsidR="00D3251A">
        <w:rPr>
          <w:rFonts w:ascii="Times New Roman" w:hAnsi="Times New Roman"/>
          <w:bCs/>
          <w:i/>
          <w:szCs w:val="28"/>
        </w:rPr>
        <w:t>,</w:t>
      </w:r>
      <w:r w:rsidR="000C2EA4">
        <w:rPr>
          <w:rFonts w:ascii="Times New Roman" w:hAnsi="Times New Roman"/>
          <w:bCs/>
          <w:i/>
          <w:szCs w:val="28"/>
        </w:rPr>
        <w:t xml:space="preserve"> </w:t>
      </w:r>
      <w:r w:rsidRPr="0007331C">
        <w:rPr>
          <w:rFonts w:ascii="Times New Roman" w:hAnsi="Times New Roman"/>
          <w:bCs/>
          <w:i/>
          <w:szCs w:val="28"/>
        </w:rPr>
        <w:t xml:space="preserve">Kỳ họp </w:t>
      </w:r>
      <w:r w:rsidR="000C2EA4">
        <w:rPr>
          <w:rFonts w:ascii="Times New Roman" w:hAnsi="Times New Roman"/>
          <w:bCs/>
          <w:i/>
          <w:szCs w:val="28"/>
        </w:rPr>
        <w:t>chuyên đề thứ Chín</w:t>
      </w:r>
      <w:r w:rsidRPr="0007331C">
        <w:rPr>
          <w:rFonts w:ascii="Times New Roman" w:hAnsi="Times New Roman"/>
          <w:bCs/>
          <w:i/>
          <w:szCs w:val="28"/>
        </w:rPr>
        <w:t xml:space="preserve"> thông qua ngày</w:t>
      </w:r>
      <w:r w:rsidR="000C2EA4">
        <w:rPr>
          <w:rFonts w:ascii="Times New Roman" w:hAnsi="Times New Roman"/>
          <w:bCs/>
          <w:i/>
          <w:szCs w:val="28"/>
        </w:rPr>
        <w:t xml:space="preserve"> 29</w:t>
      </w:r>
      <w:r w:rsidRPr="0007331C">
        <w:rPr>
          <w:rFonts w:ascii="Times New Roman" w:hAnsi="Times New Roman"/>
          <w:bCs/>
          <w:i/>
          <w:szCs w:val="28"/>
        </w:rPr>
        <w:t xml:space="preserve"> tháng</w:t>
      </w:r>
      <w:r w:rsidR="000C2EA4">
        <w:rPr>
          <w:rFonts w:ascii="Times New Roman" w:hAnsi="Times New Roman"/>
          <w:bCs/>
          <w:i/>
          <w:szCs w:val="28"/>
        </w:rPr>
        <w:t xml:space="preserve"> 4</w:t>
      </w:r>
      <w:r w:rsidRPr="0007331C">
        <w:rPr>
          <w:rFonts w:ascii="Times New Roman" w:hAnsi="Times New Roman"/>
          <w:bCs/>
          <w:i/>
          <w:szCs w:val="28"/>
        </w:rPr>
        <w:t xml:space="preserve"> n</w:t>
      </w:r>
      <w:r w:rsidRPr="0007331C">
        <w:rPr>
          <w:rFonts w:ascii="Times New Roman" w:hAnsi="Times New Roman" w:hint="eastAsia"/>
          <w:bCs/>
          <w:i/>
          <w:szCs w:val="28"/>
        </w:rPr>
        <w:t>ă</w:t>
      </w:r>
      <w:r w:rsidRPr="0007331C">
        <w:rPr>
          <w:rFonts w:ascii="Times New Roman" w:hAnsi="Times New Roman"/>
          <w:bCs/>
          <w:i/>
          <w:szCs w:val="28"/>
        </w:rPr>
        <w:t>m</w:t>
      </w:r>
      <w:r w:rsidR="00A807BD" w:rsidRPr="0007331C">
        <w:rPr>
          <w:rFonts w:ascii="Times New Roman" w:hAnsi="Times New Roman"/>
          <w:bCs/>
          <w:i/>
          <w:szCs w:val="28"/>
          <w:lang w:val="vi-VN"/>
        </w:rPr>
        <w:t xml:space="preserve"> </w:t>
      </w:r>
      <w:r w:rsidR="001153EB">
        <w:rPr>
          <w:rFonts w:ascii="Times New Roman" w:hAnsi="Times New Roman"/>
          <w:bCs/>
          <w:i/>
          <w:szCs w:val="28"/>
        </w:rPr>
        <w:t>2025.</w:t>
      </w:r>
    </w:p>
    <w:tbl>
      <w:tblPr>
        <w:tblW w:w="0" w:type="auto"/>
        <w:tblLook w:val="01E0" w:firstRow="1" w:lastRow="1" w:firstColumn="1" w:lastColumn="1" w:noHBand="0" w:noVBand="0"/>
      </w:tblPr>
      <w:tblGrid>
        <w:gridCol w:w="4880"/>
        <w:gridCol w:w="4192"/>
      </w:tblGrid>
      <w:tr w:rsidR="001A0BCB" w:rsidRPr="00F229C9" w14:paraId="45F30808" w14:textId="77777777" w:rsidTr="00063A33">
        <w:trPr>
          <w:trHeight w:val="3286"/>
        </w:trPr>
        <w:tc>
          <w:tcPr>
            <w:tcW w:w="4904" w:type="dxa"/>
            <w:shd w:val="clear" w:color="auto" w:fill="auto"/>
          </w:tcPr>
          <w:p w14:paraId="56F80F4D" w14:textId="77777777" w:rsidR="001A0BCB" w:rsidRPr="00F229C9" w:rsidRDefault="001A0BCB" w:rsidP="0062233C">
            <w:pPr>
              <w:spacing w:before="80"/>
              <w:jc w:val="both"/>
              <w:rPr>
                <w:rFonts w:ascii="Times New Roman" w:hAnsi="Times New Roman"/>
                <w:b/>
                <w:bCs/>
                <w:sz w:val="24"/>
                <w:lang w:val="vi-VN"/>
              </w:rPr>
            </w:pPr>
            <w:r w:rsidRPr="00F229C9">
              <w:rPr>
                <w:rFonts w:ascii="Times New Roman" w:hAnsi="Times New Roman"/>
                <w:b/>
                <w:bCs/>
                <w:i/>
                <w:iCs/>
                <w:sz w:val="24"/>
                <w:lang w:val="vi-VN"/>
              </w:rPr>
              <w:t>Nơi nhận:</w:t>
            </w:r>
            <w:r w:rsidRPr="00F229C9">
              <w:rPr>
                <w:rFonts w:ascii="Times New Roman" w:hAnsi="Times New Roman"/>
                <w:sz w:val="24"/>
                <w:lang w:val="vi-VN"/>
              </w:rPr>
              <w:tab/>
              <w:t xml:space="preserve">        </w:t>
            </w:r>
            <w:r w:rsidRPr="00F229C9">
              <w:rPr>
                <w:rFonts w:ascii="Times New Roman" w:hAnsi="Times New Roman"/>
                <w:sz w:val="24"/>
                <w:lang w:val="vi-VN"/>
              </w:rPr>
              <w:tab/>
            </w:r>
            <w:r w:rsidRPr="00F229C9">
              <w:rPr>
                <w:rFonts w:ascii="Times New Roman" w:hAnsi="Times New Roman"/>
                <w:sz w:val="24"/>
                <w:lang w:val="vi-VN"/>
              </w:rPr>
              <w:tab/>
            </w:r>
            <w:r w:rsidRPr="00F229C9">
              <w:rPr>
                <w:rFonts w:ascii="Times New Roman" w:hAnsi="Times New Roman"/>
                <w:sz w:val="24"/>
                <w:lang w:val="vi-VN"/>
              </w:rPr>
              <w:tab/>
            </w:r>
            <w:r w:rsidRPr="00F229C9">
              <w:rPr>
                <w:rFonts w:ascii="Times New Roman" w:hAnsi="Times New Roman"/>
                <w:sz w:val="24"/>
                <w:lang w:val="vi-VN"/>
              </w:rPr>
              <w:tab/>
              <w:t xml:space="preserve">                            </w:t>
            </w:r>
            <w:r w:rsidRPr="00F229C9">
              <w:rPr>
                <w:rFonts w:ascii="Times New Roman" w:hAnsi="Times New Roman"/>
                <w:b/>
                <w:bCs/>
                <w:sz w:val="24"/>
                <w:lang w:val="vi-VN"/>
              </w:rPr>
              <w:t xml:space="preserve">       </w:t>
            </w:r>
          </w:p>
          <w:p w14:paraId="056FEA26" w14:textId="77777777" w:rsidR="00541A87" w:rsidRPr="00792425" w:rsidRDefault="00541A87" w:rsidP="00541A87">
            <w:pPr>
              <w:jc w:val="both"/>
              <w:rPr>
                <w:rFonts w:ascii="Times New Roman" w:hAnsi="Times New Roman"/>
                <w:sz w:val="22"/>
                <w:szCs w:val="22"/>
              </w:rPr>
            </w:pPr>
            <w:r w:rsidRPr="00792425">
              <w:rPr>
                <w:rFonts w:ascii="Times New Roman" w:hAnsi="Times New Roman"/>
                <w:sz w:val="22"/>
                <w:szCs w:val="22"/>
              </w:rPr>
              <w:t>- UBTVQH, Chính phủ;</w:t>
            </w:r>
          </w:p>
          <w:p w14:paraId="7AAEE9ED" w14:textId="77777777" w:rsidR="00D3251A" w:rsidRDefault="00E41F18" w:rsidP="00541A87">
            <w:pPr>
              <w:jc w:val="both"/>
              <w:rPr>
                <w:rFonts w:ascii="Times New Roman" w:hAnsi="Times New Roman"/>
                <w:sz w:val="22"/>
                <w:szCs w:val="22"/>
              </w:rPr>
            </w:pPr>
            <w:r>
              <w:rPr>
                <w:rFonts w:ascii="Times New Roman" w:hAnsi="Times New Roman"/>
                <w:sz w:val="22"/>
                <w:szCs w:val="22"/>
              </w:rPr>
              <w:t>- VPQH, VPCP</w:t>
            </w:r>
            <w:r w:rsidR="00D3251A">
              <w:rPr>
                <w:rFonts w:ascii="Times New Roman" w:hAnsi="Times New Roman"/>
                <w:sz w:val="22"/>
                <w:szCs w:val="22"/>
              </w:rPr>
              <w:t>;</w:t>
            </w:r>
          </w:p>
          <w:p w14:paraId="7187C1F9" w14:textId="1EB4DD1B" w:rsidR="00541A87" w:rsidRDefault="00541A87" w:rsidP="00D3251A">
            <w:pPr>
              <w:jc w:val="both"/>
              <w:rPr>
                <w:rFonts w:ascii="Times New Roman" w:hAnsi="Times New Roman"/>
                <w:sz w:val="22"/>
                <w:szCs w:val="22"/>
              </w:rPr>
            </w:pPr>
            <w:r w:rsidRPr="00792425">
              <w:rPr>
                <w:rFonts w:ascii="Times New Roman" w:hAnsi="Times New Roman"/>
                <w:sz w:val="22"/>
                <w:szCs w:val="22"/>
              </w:rPr>
              <w:t xml:space="preserve">- Cục </w:t>
            </w:r>
            <w:r w:rsidR="00D3251A">
              <w:rPr>
                <w:rFonts w:ascii="Times New Roman" w:hAnsi="Times New Roman"/>
                <w:sz w:val="22"/>
                <w:szCs w:val="22"/>
              </w:rPr>
              <w:t>KTVB</w:t>
            </w:r>
            <w:r>
              <w:rPr>
                <w:rFonts w:ascii="Times New Roman" w:hAnsi="Times New Roman"/>
                <w:sz w:val="22"/>
                <w:szCs w:val="22"/>
              </w:rPr>
              <w:t xml:space="preserve"> và </w:t>
            </w:r>
            <w:r w:rsidR="00D3251A">
              <w:rPr>
                <w:rFonts w:ascii="Times New Roman" w:hAnsi="Times New Roman"/>
                <w:sz w:val="22"/>
                <w:szCs w:val="22"/>
              </w:rPr>
              <w:t>QLXL VPHC</w:t>
            </w:r>
            <w:r>
              <w:rPr>
                <w:rFonts w:ascii="Times New Roman" w:hAnsi="Times New Roman"/>
                <w:sz w:val="22"/>
                <w:szCs w:val="22"/>
              </w:rPr>
              <w:t xml:space="preserve"> </w:t>
            </w:r>
            <w:r w:rsidRPr="00792425">
              <w:rPr>
                <w:rFonts w:ascii="Times New Roman" w:hAnsi="Times New Roman"/>
                <w:sz w:val="22"/>
                <w:szCs w:val="22"/>
              </w:rPr>
              <w:t>(Bộ T</w:t>
            </w:r>
            <w:r w:rsidRPr="00792425">
              <w:rPr>
                <w:rFonts w:ascii="Times New Roman" w:hAnsi="Times New Roman" w:hint="eastAsia"/>
                <w:sz w:val="22"/>
                <w:szCs w:val="22"/>
              </w:rPr>
              <w:t>ư</w:t>
            </w:r>
            <w:r w:rsidRPr="00792425">
              <w:rPr>
                <w:rFonts w:ascii="Times New Roman" w:hAnsi="Times New Roman"/>
                <w:sz w:val="22"/>
                <w:szCs w:val="22"/>
              </w:rPr>
              <w:t xml:space="preserve"> pháp);</w:t>
            </w:r>
          </w:p>
          <w:p w14:paraId="00296BB7" w14:textId="77777777" w:rsidR="00541A87" w:rsidRDefault="00541A87" w:rsidP="00541A87">
            <w:pPr>
              <w:jc w:val="both"/>
              <w:rPr>
                <w:rFonts w:ascii="Times New Roman" w:hAnsi="Times New Roman"/>
                <w:sz w:val="22"/>
                <w:szCs w:val="22"/>
              </w:rPr>
            </w:pPr>
            <w:r>
              <w:rPr>
                <w:rFonts w:ascii="Times New Roman" w:hAnsi="Times New Roman"/>
                <w:sz w:val="22"/>
                <w:szCs w:val="22"/>
              </w:rPr>
              <w:t>- Vụ Pháp chế (Bộ Tài chính);</w:t>
            </w:r>
          </w:p>
          <w:p w14:paraId="765A4D0D" w14:textId="3EF056CC" w:rsidR="00D3251A" w:rsidRPr="00792425" w:rsidRDefault="00D3251A" w:rsidP="00541A87">
            <w:pPr>
              <w:jc w:val="both"/>
              <w:rPr>
                <w:rFonts w:ascii="Times New Roman" w:hAnsi="Times New Roman"/>
                <w:sz w:val="22"/>
                <w:szCs w:val="22"/>
              </w:rPr>
            </w:pPr>
            <w:r>
              <w:rPr>
                <w:rFonts w:ascii="Times New Roman" w:hAnsi="Times New Roman"/>
                <w:sz w:val="22"/>
                <w:szCs w:val="22"/>
              </w:rPr>
              <w:t>- Cổng TTĐT Chính phủ;</w:t>
            </w:r>
          </w:p>
          <w:p w14:paraId="50160181" w14:textId="77777777" w:rsidR="00541A87" w:rsidRPr="00792425" w:rsidRDefault="00541A87" w:rsidP="00541A87">
            <w:pPr>
              <w:jc w:val="both"/>
              <w:rPr>
                <w:rFonts w:ascii="Times New Roman" w:hAnsi="Times New Roman"/>
                <w:sz w:val="22"/>
                <w:szCs w:val="22"/>
              </w:rPr>
            </w:pPr>
            <w:r w:rsidRPr="00792425">
              <w:rPr>
                <w:rFonts w:ascii="Times New Roman" w:hAnsi="Times New Roman"/>
                <w:sz w:val="22"/>
                <w:szCs w:val="22"/>
              </w:rPr>
              <w:t>- TTTU, TTH</w:t>
            </w:r>
            <w:r w:rsidRPr="00792425">
              <w:rPr>
                <w:rFonts w:ascii="Times New Roman" w:hAnsi="Times New Roman" w:hint="eastAsia"/>
                <w:sz w:val="22"/>
                <w:szCs w:val="22"/>
              </w:rPr>
              <w:t>Đ</w:t>
            </w:r>
            <w:r w:rsidRPr="00792425">
              <w:rPr>
                <w:rFonts w:ascii="Times New Roman" w:hAnsi="Times New Roman"/>
                <w:sz w:val="22"/>
                <w:szCs w:val="22"/>
              </w:rPr>
              <w:t>ND, UBND, UBMTTQ tỉnh;</w:t>
            </w:r>
          </w:p>
          <w:p w14:paraId="77448A47" w14:textId="77777777" w:rsidR="00541A87" w:rsidRDefault="00541A87" w:rsidP="00541A87">
            <w:pPr>
              <w:jc w:val="both"/>
              <w:rPr>
                <w:rFonts w:ascii="Times New Roman" w:hAnsi="Times New Roman"/>
                <w:sz w:val="22"/>
                <w:szCs w:val="22"/>
              </w:rPr>
            </w:pPr>
            <w:r w:rsidRPr="00792425">
              <w:rPr>
                <w:rFonts w:ascii="Times New Roman" w:hAnsi="Times New Roman"/>
                <w:sz w:val="22"/>
                <w:szCs w:val="22"/>
              </w:rPr>
              <w:t xml:space="preserve">- </w:t>
            </w:r>
            <w:r w:rsidRPr="00792425">
              <w:rPr>
                <w:rFonts w:ascii="Times New Roman" w:hAnsi="Times New Roman" w:hint="eastAsia"/>
                <w:sz w:val="22"/>
                <w:szCs w:val="22"/>
              </w:rPr>
              <w:t>Đ</w:t>
            </w:r>
            <w:r w:rsidRPr="00792425">
              <w:rPr>
                <w:rFonts w:ascii="Times New Roman" w:hAnsi="Times New Roman"/>
                <w:sz w:val="22"/>
                <w:szCs w:val="22"/>
              </w:rPr>
              <w:t xml:space="preserve">oàn </w:t>
            </w:r>
            <w:r w:rsidRPr="00792425">
              <w:rPr>
                <w:rFonts w:ascii="Times New Roman" w:hAnsi="Times New Roman" w:hint="eastAsia"/>
                <w:sz w:val="22"/>
                <w:szCs w:val="22"/>
              </w:rPr>
              <w:t>Đ</w:t>
            </w:r>
            <w:r w:rsidRPr="00792425">
              <w:rPr>
                <w:rFonts w:ascii="Times New Roman" w:hAnsi="Times New Roman"/>
                <w:sz w:val="22"/>
                <w:szCs w:val="22"/>
              </w:rPr>
              <w:t>BQH tỉnh;</w:t>
            </w:r>
          </w:p>
          <w:p w14:paraId="6F3BAA42" w14:textId="2FE47619" w:rsidR="00D3251A" w:rsidRDefault="00D3251A" w:rsidP="00541A87">
            <w:pPr>
              <w:jc w:val="both"/>
              <w:rPr>
                <w:rFonts w:ascii="Times New Roman" w:hAnsi="Times New Roman"/>
                <w:sz w:val="22"/>
                <w:szCs w:val="22"/>
              </w:rPr>
            </w:pPr>
            <w:r>
              <w:rPr>
                <w:rFonts w:ascii="Times New Roman" w:hAnsi="Times New Roman"/>
                <w:sz w:val="22"/>
                <w:szCs w:val="22"/>
              </w:rPr>
              <w:t>- TAND, VKSND, Cục THADS tỉnh</w:t>
            </w:r>
          </w:p>
          <w:p w14:paraId="1B79BAE9" w14:textId="253EA48E" w:rsidR="00541A87" w:rsidRPr="00792425" w:rsidRDefault="00541A87" w:rsidP="00541A87">
            <w:pPr>
              <w:jc w:val="both"/>
              <w:rPr>
                <w:rFonts w:ascii="Times New Roman" w:hAnsi="Times New Roman"/>
                <w:sz w:val="22"/>
                <w:szCs w:val="22"/>
              </w:rPr>
            </w:pPr>
            <w:r w:rsidRPr="00792425">
              <w:rPr>
                <w:rFonts w:ascii="Times New Roman" w:hAnsi="Times New Roman"/>
                <w:sz w:val="22"/>
                <w:szCs w:val="22"/>
              </w:rPr>
              <w:t xml:space="preserve">- Các sở, ban, ngành, </w:t>
            </w:r>
            <w:r w:rsidRPr="00792425">
              <w:rPr>
                <w:rFonts w:ascii="Times New Roman" w:hAnsi="Times New Roman" w:hint="eastAsia"/>
                <w:sz w:val="22"/>
                <w:szCs w:val="22"/>
              </w:rPr>
              <w:t>đ</w:t>
            </w:r>
            <w:r w:rsidRPr="00792425">
              <w:rPr>
                <w:rFonts w:ascii="Times New Roman" w:hAnsi="Times New Roman"/>
                <w:sz w:val="22"/>
                <w:szCs w:val="22"/>
              </w:rPr>
              <w:t>oàn thể tỉnh;</w:t>
            </w:r>
          </w:p>
          <w:p w14:paraId="28042C87" w14:textId="77777777" w:rsidR="00541A87" w:rsidRPr="00792425" w:rsidRDefault="00541A87" w:rsidP="00541A87">
            <w:pPr>
              <w:jc w:val="both"/>
              <w:rPr>
                <w:rFonts w:ascii="Times New Roman" w:hAnsi="Times New Roman"/>
                <w:sz w:val="22"/>
                <w:szCs w:val="22"/>
              </w:rPr>
            </w:pPr>
            <w:r w:rsidRPr="00792425">
              <w:rPr>
                <w:rFonts w:ascii="Times New Roman" w:hAnsi="Times New Roman"/>
                <w:sz w:val="22"/>
                <w:szCs w:val="22"/>
              </w:rPr>
              <w:t xml:space="preserve">- Các </w:t>
            </w:r>
            <w:r w:rsidRPr="00792425">
              <w:rPr>
                <w:rFonts w:ascii="Times New Roman" w:hAnsi="Times New Roman" w:hint="eastAsia"/>
                <w:sz w:val="22"/>
                <w:szCs w:val="22"/>
              </w:rPr>
              <w:t>đ</w:t>
            </w:r>
            <w:r w:rsidRPr="00792425">
              <w:rPr>
                <w:rFonts w:ascii="Times New Roman" w:hAnsi="Times New Roman"/>
                <w:sz w:val="22"/>
                <w:szCs w:val="22"/>
              </w:rPr>
              <w:t>ại biểu H</w:t>
            </w:r>
            <w:r w:rsidRPr="00792425">
              <w:rPr>
                <w:rFonts w:ascii="Times New Roman" w:hAnsi="Times New Roman" w:hint="eastAsia"/>
                <w:sz w:val="22"/>
                <w:szCs w:val="22"/>
              </w:rPr>
              <w:t>Đ</w:t>
            </w:r>
            <w:r w:rsidRPr="00792425">
              <w:rPr>
                <w:rFonts w:ascii="Times New Roman" w:hAnsi="Times New Roman"/>
                <w:sz w:val="22"/>
                <w:szCs w:val="22"/>
              </w:rPr>
              <w:t>ND tỉnh;</w:t>
            </w:r>
          </w:p>
          <w:p w14:paraId="432CED24" w14:textId="77777777" w:rsidR="00541A87" w:rsidRPr="00792425" w:rsidRDefault="00541A87" w:rsidP="00541A87">
            <w:pPr>
              <w:jc w:val="both"/>
              <w:rPr>
                <w:rFonts w:ascii="Times New Roman" w:hAnsi="Times New Roman"/>
                <w:sz w:val="22"/>
                <w:szCs w:val="22"/>
              </w:rPr>
            </w:pPr>
            <w:r w:rsidRPr="00792425">
              <w:rPr>
                <w:rFonts w:ascii="Times New Roman" w:hAnsi="Times New Roman"/>
                <w:sz w:val="22"/>
                <w:szCs w:val="22"/>
              </w:rPr>
              <w:t>- TTH</w:t>
            </w:r>
            <w:r w:rsidRPr="00792425">
              <w:rPr>
                <w:rFonts w:ascii="Times New Roman" w:hAnsi="Times New Roman" w:hint="eastAsia"/>
                <w:sz w:val="22"/>
                <w:szCs w:val="22"/>
              </w:rPr>
              <w:t>Đ</w:t>
            </w:r>
            <w:r w:rsidRPr="00792425">
              <w:rPr>
                <w:rFonts w:ascii="Times New Roman" w:hAnsi="Times New Roman"/>
                <w:sz w:val="22"/>
                <w:szCs w:val="22"/>
              </w:rPr>
              <w:t>ND, UBND các huyện, thành, thị;</w:t>
            </w:r>
          </w:p>
          <w:p w14:paraId="63185A79" w14:textId="3B685081" w:rsidR="00541A87" w:rsidRPr="00792425" w:rsidRDefault="00541A87" w:rsidP="00541A87">
            <w:pPr>
              <w:jc w:val="both"/>
              <w:rPr>
                <w:rFonts w:ascii="Times New Roman" w:hAnsi="Times New Roman"/>
                <w:sz w:val="22"/>
                <w:szCs w:val="22"/>
              </w:rPr>
            </w:pPr>
            <w:r w:rsidRPr="00792425">
              <w:rPr>
                <w:rFonts w:ascii="Times New Roman" w:hAnsi="Times New Roman"/>
                <w:sz w:val="22"/>
                <w:szCs w:val="22"/>
              </w:rPr>
              <w:t xml:space="preserve">- </w:t>
            </w:r>
            <w:r>
              <w:rPr>
                <w:rFonts w:ascii="Times New Roman" w:hAnsi="Times New Roman"/>
                <w:sz w:val="22"/>
                <w:szCs w:val="22"/>
              </w:rPr>
              <w:t xml:space="preserve">Trung tâm </w:t>
            </w:r>
            <w:r w:rsidR="00D3251A">
              <w:rPr>
                <w:rFonts w:ascii="Times New Roman" w:hAnsi="Times New Roman"/>
                <w:sz w:val="22"/>
                <w:szCs w:val="22"/>
              </w:rPr>
              <w:t>PVHCC</w:t>
            </w:r>
            <w:r w:rsidR="00E41F18">
              <w:rPr>
                <w:rFonts w:ascii="Times New Roman" w:hAnsi="Times New Roman"/>
                <w:sz w:val="22"/>
                <w:szCs w:val="22"/>
              </w:rPr>
              <w:t xml:space="preserve"> </w:t>
            </w:r>
            <w:r w:rsidRPr="00792425">
              <w:rPr>
                <w:rFonts w:ascii="Times New Roman" w:hAnsi="Times New Roman"/>
                <w:sz w:val="22"/>
                <w:szCs w:val="22"/>
              </w:rPr>
              <w:t xml:space="preserve"> (VP UBND tỉnh);</w:t>
            </w:r>
          </w:p>
          <w:p w14:paraId="7D78BA31" w14:textId="6E4E61C2" w:rsidR="001A0BCB" w:rsidRPr="00D3251A" w:rsidRDefault="00541A87" w:rsidP="0062233C">
            <w:pPr>
              <w:jc w:val="both"/>
              <w:rPr>
                <w:rFonts w:ascii="Times New Roman" w:hAnsi="Times New Roman"/>
                <w:b/>
                <w:szCs w:val="28"/>
              </w:rPr>
            </w:pPr>
            <w:r w:rsidRPr="00792425">
              <w:rPr>
                <w:rFonts w:ascii="Times New Roman" w:hAnsi="Times New Roman"/>
                <w:sz w:val="22"/>
                <w:szCs w:val="22"/>
              </w:rPr>
              <w:t>- L</w:t>
            </w:r>
            <w:r w:rsidRPr="00792425">
              <w:rPr>
                <w:rFonts w:ascii="Times New Roman" w:hAnsi="Times New Roman" w:hint="eastAsia"/>
                <w:sz w:val="22"/>
                <w:szCs w:val="22"/>
              </w:rPr>
              <w:t>ư</w:t>
            </w:r>
            <w:r w:rsidRPr="00792425">
              <w:rPr>
                <w:rFonts w:ascii="Times New Roman" w:hAnsi="Times New Roman"/>
                <w:sz w:val="22"/>
                <w:szCs w:val="22"/>
              </w:rPr>
              <w:t xml:space="preserve">u VT, </w:t>
            </w:r>
            <w:r w:rsidR="00A03822">
              <w:rPr>
                <w:rFonts w:ascii="Times New Roman" w:hAnsi="Times New Roman"/>
                <w:sz w:val="22"/>
                <w:szCs w:val="22"/>
              </w:rPr>
              <w:t>Phòng CTHĐ (…</w:t>
            </w:r>
            <w:r w:rsidR="00E41F18">
              <w:rPr>
                <w:rFonts w:ascii="Times New Roman" w:hAnsi="Times New Roman"/>
                <w:sz w:val="22"/>
                <w:szCs w:val="22"/>
              </w:rPr>
              <w:t>b</w:t>
            </w:r>
            <w:r w:rsidRPr="00792425">
              <w:rPr>
                <w:rFonts w:ascii="Times New Roman" w:hAnsi="Times New Roman"/>
                <w:sz w:val="22"/>
                <w:szCs w:val="22"/>
              </w:rPr>
              <w:t>).</w:t>
            </w:r>
          </w:p>
        </w:tc>
        <w:tc>
          <w:tcPr>
            <w:tcW w:w="4214" w:type="dxa"/>
            <w:shd w:val="clear" w:color="auto" w:fill="auto"/>
          </w:tcPr>
          <w:p w14:paraId="133EE11A" w14:textId="77777777" w:rsidR="00D3251A" w:rsidRDefault="00D3251A" w:rsidP="0062233C">
            <w:pPr>
              <w:jc w:val="center"/>
              <w:rPr>
                <w:rFonts w:ascii="Times New Roman" w:hAnsi="Times New Roman"/>
                <w:b/>
                <w:bCs/>
                <w:sz w:val="26"/>
                <w:szCs w:val="26"/>
              </w:rPr>
            </w:pPr>
          </w:p>
          <w:p w14:paraId="1B8BE3DD" w14:textId="2BE5356A" w:rsidR="001A0BCB" w:rsidRPr="00F229C9" w:rsidRDefault="001A0BCB" w:rsidP="0062233C">
            <w:pPr>
              <w:jc w:val="center"/>
              <w:rPr>
                <w:rFonts w:ascii="Times New Roman" w:hAnsi="Times New Roman"/>
                <w:b/>
                <w:bCs/>
                <w:sz w:val="26"/>
                <w:szCs w:val="26"/>
                <w:lang w:val="vi-VN"/>
              </w:rPr>
            </w:pPr>
            <w:r w:rsidRPr="00F229C9">
              <w:rPr>
                <w:rFonts w:ascii="Times New Roman" w:hAnsi="Times New Roman"/>
                <w:b/>
                <w:bCs/>
                <w:sz w:val="26"/>
                <w:szCs w:val="26"/>
              </w:rPr>
              <w:t xml:space="preserve">CHỦ </w:t>
            </w:r>
            <w:r w:rsidR="00F32D2C" w:rsidRPr="00F229C9">
              <w:rPr>
                <w:rFonts w:ascii="Times New Roman" w:hAnsi="Times New Roman"/>
                <w:b/>
                <w:bCs/>
                <w:sz w:val="26"/>
                <w:szCs w:val="26"/>
              </w:rPr>
              <w:t>TỊCH</w:t>
            </w:r>
          </w:p>
          <w:p w14:paraId="60B144B7" w14:textId="77777777" w:rsidR="00C6374D" w:rsidRPr="00F229C9" w:rsidRDefault="00C6374D" w:rsidP="0062233C">
            <w:pPr>
              <w:jc w:val="center"/>
              <w:rPr>
                <w:rFonts w:ascii="Times New Roman" w:hAnsi="Times New Roman"/>
              </w:rPr>
            </w:pPr>
          </w:p>
          <w:p w14:paraId="0BA5F980" w14:textId="77777777" w:rsidR="00C6374D" w:rsidRPr="00F229C9" w:rsidRDefault="00C6374D" w:rsidP="0062233C">
            <w:pPr>
              <w:jc w:val="center"/>
              <w:rPr>
                <w:rFonts w:ascii="Times New Roman" w:hAnsi="Times New Roman"/>
              </w:rPr>
            </w:pPr>
          </w:p>
          <w:p w14:paraId="79614EE1" w14:textId="77777777" w:rsidR="00C6374D" w:rsidRPr="00F229C9" w:rsidRDefault="00C6374D" w:rsidP="0062233C">
            <w:pPr>
              <w:jc w:val="center"/>
              <w:rPr>
                <w:rFonts w:ascii="Times New Roman" w:hAnsi="Times New Roman"/>
              </w:rPr>
            </w:pPr>
          </w:p>
          <w:p w14:paraId="251C1476" w14:textId="77777777" w:rsidR="00C6374D" w:rsidRPr="00F229C9" w:rsidRDefault="00C6374D" w:rsidP="0062233C">
            <w:pPr>
              <w:jc w:val="center"/>
              <w:rPr>
                <w:rFonts w:ascii="Times New Roman" w:hAnsi="Times New Roman"/>
              </w:rPr>
            </w:pPr>
          </w:p>
          <w:p w14:paraId="4149BD1F" w14:textId="77777777" w:rsidR="00C6374D" w:rsidRPr="00F229C9" w:rsidRDefault="00C6374D" w:rsidP="0062233C">
            <w:pPr>
              <w:jc w:val="center"/>
              <w:rPr>
                <w:rFonts w:ascii="Times New Roman" w:hAnsi="Times New Roman"/>
              </w:rPr>
            </w:pPr>
          </w:p>
          <w:p w14:paraId="44E92853" w14:textId="77777777" w:rsidR="00C6374D" w:rsidRPr="00F229C9" w:rsidRDefault="00C6374D" w:rsidP="0062233C">
            <w:pPr>
              <w:jc w:val="center"/>
              <w:rPr>
                <w:rFonts w:ascii="Times New Roman" w:hAnsi="Times New Roman"/>
              </w:rPr>
            </w:pPr>
          </w:p>
          <w:p w14:paraId="3FBCDEBB" w14:textId="77777777" w:rsidR="00C6374D" w:rsidRPr="00F229C9" w:rsidRDefault="00C6374D" w:rsidP="0062233C">
            <w:pPr>
              <w:jc w:val="center"/>
              <w:rPr>
                <w:rFonts w:ascii="Times New Roman" w:hAnsi="Times New Roman"/>
              </w:rPr>
            </w:pPr>
          </w:p>
          <w:p w14:paraId="4BB978F6" w14:textId="77777777" w:rsidR="001A0BCB" w:rsidRPr="00F229C9" w:rsidRDefault="00930E70" w:rsidP="0062233C">
            <w:pPr>
              <w:jc w:val="center"/>
              <w:rPr>
                <w:rFonts w:ascii="Times New Roman" w:hAnsi="Times New Roman"/>
                <w:b/>
              </w:rPr>
            </w:pPr>
            <w:r w:rsidRPr="00F229C9">
              <w:rPr>
                <w:rFonts w:ascii="Times New Roman" w:hAnsi="Times New Roman"/>
                <w:b/>
              </w:rPr>
              <w:t>Bùi Minh Châu</w:t>
            </w:r>
          </w:p>
          <w:p w14:paraId="256244B8" w14:textId="77777777" w:rsidR="001A0BCB" w:rsidRPr="00F229C9" w:rsidRDefault="001A0BCB" w:rsidP="0062233C">
            <w:pPr>
              <w:jc w:val="center"/>
              <w:rPr>
                <w:rFonts w:ascii="Times New Roman" w:hAnsi="Times New Roman"/>
                <w:b/>
                <w:bCs/>
                <w:i/>
                <w:iCs/>
                <w:sz w:val="22"/>
              </w:rPr>
            </w:pPr>
          </w:p>
        </w:tc>
      </w:tr>
    </w:tbl>
    <w:p w14:paraId="1787F5CC" w14:textId="77777777" w:rsidR="00FD324E" w:rsidRPr="00F229C9" w:rsidRDefault="00FD324E" w:rsidP="00B54EEF">
      <w:pPr>
        <w:jc w:val="both"/>
        <w:rPr>
          <w:rFonts w:ascii="Times New Roman" w:hAnsi="Times New Roman"/>
          <w:b/>
          <w:bCs/>
          <w:i/>
          <w:iCs/>
          <w:sz w:val="12"/>
          <w:szCs w:val="12"/>
          <w:lang w:val="en-AU"/>
        </w:rPr>
      </w:pPr>
    </w:p>
    <w:sectPr w:rsidR="00FD324E" w:rsidRPr="00F229C9" w:rsidSect="008F4EDA">
      <w:headerReference w:type="even" r:id="rId7"/>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82F6F" w14:textId="77777777" w:rsidR="000C0FD1" w:rsidRDefault="000C0FD1">
      <w:r>
        <w:separator/>
      </w:r>
    </w:p>
  </w:endnote>
  <w:endnote w:type="continuationSeparator" w:id="0">
    <w:p w14:paraId="33E59073" w14:textId="77777777" w:rsidR="000C0FD1" w:rsidRDefault="000C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2C31" w14:textId="77777777" w:rsidR="000C0FD1" w:rsidRDefault="000C0FD1">
      <w:r>
        <w:separator/>
      </w:r>
    </w:p>
  </w:footnote>
  <w:footnote w:type="continuationSeparator" w:id="0">
    <w:p w14:paraId="55221A54" w14:textId="77777777" w:rsidR="000C0FD1" w:rsidRDefault="000C0F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07BC" w14:textId="77777777" w:rsidR="008A3ACB" w:rsidRDefault="008A3ACB" w:rsidP="0077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6975B7" w14:textId="77777777" w:rsidR="008A3ACB" w:rsidRDefault="008A3ACB">
    <w:pPr>
      <w:pStyle w:val="Header"/>
      <w:framePr w:wrap="around" w:vAnchor="text" w:hAnchor="margin" w:xAlign="center" w:y="1"/>
      <w:rPr>
        <w:rStyle w:val="PageNumber"/>
      </w:rPr>
    </w:pPr>
  </w:p>
  <w:p w14:paraId="5CD5ACB8" w14:textId="77777777" w:rsidR="008A3ACB" w:rsidRDefault="008A3A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BF12" w14:textId="3B0740FF" w:rsidR="008A3ACB" w:rsidRPr="00C16FEC" w:rsidRDefault="008A3ACB" w:rsidP="00C16FEC">
    <w:pPr>
      <w:pStyle w:val="Header"/>
      <w:jc w:val="center"/>
      <w:rPr>
        <w:rFonts w:ascii="Times New Roman" w:hAnsi="Times New Roman"/>
      </w:rPr>
    </w:pPr>
    <w:r w:rsidRPr="00C7628F">
      <w:rPr>
        <w:rFonts w:ascii="Times New Roman" w:hAnsi="Times New Roman"/>
      </w:rPr>
      <w:fldChar w:fldCharType="begin"/>
    </w:r>
    <w:r w:rsidRPr="00C7628F">
      <w:rPr>
        <w:rFonts w:ascii="Times New Roman" w:hAnsi="Times New Roman"/>
      </w:rPr>
      <w:instrText xml:space="preserve"> PAGE   \* MERGEFORMAT </w:instrText>
    </w:r>
    <w:r w:rsidRPr="00C7628F">
      <w:rPr>
        <w:rFonts w:ascii="Times New Roman" w:hAnsi="Times New Roman"/>
      </w:rPr>
      <w:fldChar w:fldCharType="separate"/>
    </w:r>
    <w:r w:rsidR="00B42F05">
      <w:rPr>
        <w:rFonts w:ascii="Times New Roman" w:hAnsi="Times New Roman"/>
        <w:noProof/>
      </w:rPr>
      <w:t>2</w:t>
    </w:r>
    <w:r w:rsidRPr="00C7628F">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7000"/>
    <w:multiLevelType w:val="singleLevel"/>
    <w:tmpl w:val="0BF62E94"/>
    <w:lvl w:ilvl="0">
      <w:start w:val="2"/>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CFF54CD"/>
    <w:multiLevelType w:val="singleLevel"/>
    <w:tmpl w:val="01CEA0BC"/>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57B44C7"/>
    <w:multiLevelType w:val="hybridMultilevel"/>
    <w:tmpl w:val="2C507558"/>
    <w:lvl w:ilvl="0" w:tplc="FFFFFFFF">
      <w:start w:val="6"/>
      <w:numFmt w:val="bullet"/>
      <w:lvlText w:val="-"/>
      <w:lvlJc w:val="left"/>
      <w:pPr>
        <w:tabs>
          <w:tab w:val="num" w:pos="1635"/>
        </w:tabs>
        <w:ind w:left="1635" w:hanging="915"/>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3" w15:restartNumberingAfterBreak="0">
    <w:nsid w:val="16CE1FB9"/>
    <w:multiLevelType w:val="singleLevel"/>
    <w:tmpl w:val="716A74D4"/>
    <w:lvl w:ilvl="0">
      <w:start w:val="2"/>
      <w:numFmt w:val="bullet"/>
      <w:lvlText w:val="-"/>
      <w:lvlJc w:val="left"/>
      <w:pPr>
        <w:tabs>
          <w:tab w:val="num" w:pos="1080"/>
        </w:tabs>
        <w:ind w:left="1080" w:hanging="360"/>
      </w:pPr>
      <w:rPr>
        <w:rFonts w:ascii="Times New Roman" w:hAnsi="Times New Roman" w:hint="default"/>
      </w:rPr>
    </w:lvl>
  </w:abstractNum>
  <w:abstractNum w:abstractNumId="4" w15:restartNumberingAfterBreak="0">
    <w:nsid w:val="174B56A0"/>
    <w:multiLevelType w:val="singleLevel"/>
    <w:tmpl w:val="0BF2A344"/>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AF32190"/>
    <w:multiLevelType w:val="singleLevel"/>
    <w:tmpl w:val="8FB0CF3C"/>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E457DBE"/>
    <w:multiLevelType w:val="singleLevel"/>
    <w:tmpl w:val="786C2C28"/>
    <w:lvl w:ilvl="0">
      <w:start w:val="1"/>
      <w:numFmt w:val="decimal"/>
      <w:lvlText w:val="%1-"/>
      <w:lvlJc w:val="left"/>
      <w:pPr>
        <w:tabs>
          <w:tab w:val="num" w:pos="927"/>
        </w:tabs>
        <w:ind w:left="927" w:hanging="360"/>
      </w:pPr>
      <w:rPr>
        <w:rFonts w:hint="default"/>
      </w:rPr>
    </w:lvl>
  </w:abstractNum>
  <w:abstractNum w:abstractNumId="7" w15:restartNumberingAfterBreak="0">
    <w:nsid w:val="21667AE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E3F658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045A5C"/>
    <w:multiLevelType w:val="singleLevel"/>
    <w:tmpl w:val="6570DCDC"/>
    <w:lvl w:ilvl="0">
      <w:start w:val="2"/>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31D501AD"/>
    <w:multiLevelType w:val="singleLevel"/>
    <w:tmpl w:val="E8941456"/>
    <w:lvl w:ilvl="0">
      <w:start w:val="6"/>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36DA1222"/>
    <w:multiLevelType w:val="singleLevel"/>
    <w:tmpl w:val="C1F209BE"/>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E661AC1"/>
    <w:multiLevelType w:val="singleLevel"/>
    <w:tmpl w:val="44B896EE"/>
    <w:lvl w:ilvl="0">
      <w:numFmt w:val="bullet"/>
      <w:lvlText w:val="-"/>
      <w:lvlJc w:val="left"/>
      <w:pPr>
        <w:tabs>
          <w:tab w:val="num" w:pos="927"/>
        </w:tabs>
        <w:ind w:left="927" w:hanging="360"/>
      </w:pPr>
      <w:rPr>
        <w:rFonts w:hint="default"/>
      </w:rPr>
    </w:lvl>
  </w:abstractNum>
  <w:abstractNum w:abstractNumId="13" w15:restartNumberingAfterBreak="0">
    <w:nsid w:val="42D93FB9"/>
    <w:multiLevelType w:val="singleLevel"/>
    <w:tmpl w:val="969EB758"/>
    <w:lvl w:ilvl="0">
      <w:start w:val="5"/>
      <w:numFmt w:val="bullet"/>
      <w:lvlText w:val="-"/>
      <w:lvlJc w:val="left"/>
      <w:pPr>
        <w:tabs>
          <w:tab w:val="num" w:pos="927"/>
        </w:tabs>
        <w:ind w:left="927" w:hanging="360"/>
      </w:pPr>
      <w:rPr>
        <w:rFonts w:hint="default"/>
      </w:rPr>
    </w:lvl>
  </w:abstractNum>
  <w:abstractNum w:abstractNumId="14" w15:restartNumberingAfterBreak="0">
    <w:nsid w:val="4A141345"/>
    <w:multiLevelType w:val="singleLevel"/>
    <w:tmpl w:val="DE2604EE"/>
    <w:lvl w:ilvl="0">
      <w:start w:val="5"/>
      <w:numFmt w:val="decimal"/>
      <w:lvlText w:val=""/>
      <w:lvlJc w:val="left"/>
      <w:pPr>
        <w:tabs>
          <w:tab w:val="num" w:pos="360"/>
        </w:tabs>
        <w:ind w:left="360" w:hanging="360"/>
      </w:pPr>
      <w:rPr>
        <w:rFonts w:ascii="Times New Roman" w:hAnsi="Times New Roman" w:hint="default"/>
      </w:rPr>
    </w:lvl>
  </w:abstractNum>
  <w:abstractNum w:abstractNumId="15" w15:restartNumberingAfterBreak="0">
    <w:nsid w:val="53040A4A"/>
    <w:multiLevelType w:val="singleLevel"/>
    <w:tmpl w:val="AFC0CD56"/>
    <w:lvl w:ilvl="0">
      <w:numFmt w:val="bullet"/>
      <w:lvlText w:val="-"/>
      <w:lvlJc w:val="left"/>
      <w:pPr>
        <w:tabs>
          <w:tab w:val="num" w:pos="927"/>
        </w:tabs>
        <w:ind w:left="927" w:hanging="360"/>
      </w:pPr>
      <w:rPr>
        <w:rFonts w:hint="default"/>
      </w:rPr>
    </w:lvl>
  </w:abstractNum>
  <w:abstractNum w:abstractNumId="16" w15:restartNumberingAfterBreak="0">
    <w:nsid w:val="53BB78ED"/>
    <w:multiLevelType w:val="singleLevel"/>
    <w:tmpl w:val="D92E5676"/>
    <w:lvl w:ilvl="0">
      <w:start w:val="6"/>
      <w:numFmt w:val="decimal"/>
      <w:lvlText w:val=""/>
      <w:lvlJc w:val="left"/>
      <w:pPr>
        <w:tabs>
          <w:tab w:val="num" w:pos="360"/>
        </w:tabs>
        <w:ind w:left="360" w:hanging="360"/>
      </w:pPr>
      <w:rPr>
        <w:rFonts w:ascii="Times New Roman" w:hAnsi="Times New Roman" w:hint="default"/>
      </w:rPr>
    </w:lvl>
  </w:abstractNum>
  <w:abstractNum w:abstractNumId="17" w15:restartNumberingAfterBreak="0">
    <w:nsid w:val="56350843"/>
    <w:multiLevelType w:val="singleLevel"/>
    <w:tmpl w:val="32D6CCBE"/>
    <w:lvl w:ilvl="0">
      <w:start w:val="1"/>
      <w:numFmt w:val="decimal"/>
      <w:lvlText w:val="%1-"/>
      <w:lvlJc w:val="left"/>
      <w:pPr>
        <w:tabs>
          <w:tab w:val="num" w:pos="927"/>
        </w:tabs>
        <w:ind w:left="927" w:hanging="360"/>
      </w:pPr>
      <w:rPr>
        <w:rFonts w:hint="default"/>
      </w:rPr>
    </w:lvl>
  </w:abstractNum>
  <w:abstractNum w:abstractNumId="18" w15:restartNumberingAfterBreak="0">
    <w:nsid w:val="5A87352A"/>
    <w:multiLevelType w:val="singleLevel"/>
    <w:tmpl w:val="ACA24C7E"/>
    <w:lvl w:ilvl="0">
      <w:start w:val="2"/>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679645CF"/>
    <w:multiLevelType w:val="singleLevel"/>
    <w:tmpl w:val="A5264382"/>
    <w:lvl w:ilvl="0">
      <w:start w:val="2"/>
      <w:numFmt w:val="decimal"/>
      <w:lvlText w:val=""/>
      <w:lvlJc w:val="left"/>
      <w:pPr>
        <w:tabs>
          <w:tab w:val="num" w:pos="360"/>
        </w:tabs>
        <w:ind w:left="360" w:hanging="360"/>
      </w:pPr>
      <w:rPr>
        <w:rFonts w:ascii="Times New Roman" w:hAnsi="Times New Roman" w:hint="default"/>
      </w:rPr>
    </w:lvl>
  </w:abstractNum>
  <w:abstractNum w:abstractNumId="20" w15:restartNumberingAfterBreak="0">
    <w:nsid w:val="77EA1F0F"/>
    <w:multiLevelType w:val="singleLevel"/>
    <w:tmpl w:val="7DA0DC06"/>
    <w:lvl w:ilvl="0">
      <w:start w:val="2"/>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AEE5EC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3"/>
  </w:num>
  <w:num w:numId="2">
    <w:abstractNumId w:val="10"/>
  </w:num>
  <w:num w:numId="3">
    <w:abstractNumId w:val="16"/>
  </w:num>
  <w:num w:numId="4">
    <w:abstractNumId w:val="9"/>
  </w:num>
  <w:num w:numId="5">
    <w:abstractNumId w:val="0"/>
  </w:num>
  <w:num w:numId="6">
    <w:abstractNumId w:val="5"/>
  </w:num>
  <w:num w:numId="7">
    <w:abstractNumId w:val="18"/>
  </w:num>
  <w:num w:numId="8">
    <w:abstractNumId w:val="19"/>
  </w:num>
  <w:num w:numId="9">
    <w:abstractNumId w:val="4"/>
  </w:num>
  <w:num w:numId="10">
    <w:abstractNumId w:val="20"/>
  </w:num>
  <w:num w:numId="11">
    <w:abstractNumId w:val="11"/>
  </w:num>
  <w:num w:numId="12">
    <w:abstractNumId w:val="1"/>
  </w:num>
  <w:num w:numId="13">
    <w:abstractNumId w:val="14"/>
  </w:num>
  <w:num w:numId="14">
    <w:abstractNumId w:val="8"/>
  </w:num>
  <w:num w:numId="15">
    <w:abstractNumId w:val="21"/>
  </w:num>
  <w:num w:numId="16">
    <w:abstractNumId w:val="7"/>
  </w:num>
  <w:num w:numId="17">
    <w:abstractNumId w:val="12"/>
  </w:num>
  <w:num w:numId="18">
    <w:abstractNumId w:val="15"/>
  </w:num>
  <w:num w:numId="19">
    <w:abstractNumId w:val="13"/>
  </w:num>
  <w:num w:numId="20">
    <w:abstractNumId w:val="17"/>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97"/>
    <w:rsid w:val="000004A3"/>
    <w:rsid w:val="0000082D"/>
    <w:rsid w:val="00001934"/>
    <w:rsid w:val="00012BE9"/>
    <w:rsid w:val="00016353"/>
    <w:rsid w:val="000205C8"/>
    <w:rsid w:val="00020CB0"/>
    <w:rsid w:val="00024C0A"/>
    <w:rsid w:val="00024E21"/>
    <w:rsid w:val="000279FE"/>
    <w:rsid w:val="00027D69"/>
    <w:rsid w:val="000300D2"/>
    <w:rsid w:val="00031212"/>
    <w:rsid w:val="00031AAA"/>
    <w:rsid w:val="00032757"/>
    <w:rsid w:val="00033A70"/>
    <w:rsid w:val="00037137"/>
    <w:rsid w:val="000404A2"/>
    <w:rsid w:val="00043C2C"/>
    <w:rsid w:val="0004716A"/>
    <w:rsid w:val="00050191"/>
    <w:rsid w:val="00050529"/>
    <w:rsid w:val="000510BA"/>
    <w:rsid w:val="00051890"/>
    <w:rsid w:val="000532B7"/>
    <w:rsid w:val="00053C19"/>
    <w:rsid w:val="00055B56"/>
    <w:rsid w:val="00056312"/>
    <w:rsid w:val="00057576"/>
    <w:rsid w:val="00060556"/>
    <w:rsid w:val="00061468"/>
    <w:rsid w:val="00063A33"/>
    <w:rsid w:val="0006758E"/>
    <w:rsid w:val="00070910"/>
    <w:rsid w:val="00070A8C"/>
    <w:rsid w:val="0007328D"/>
    <w:rsid w:val="0007331C"/>
    <w:rsid w:val="00074E0C"/>
    <w:rsid w:val="00077304"/>
    <w:rsid w:val="00081FC7"/>
    <w:rsid w:val="000824EC"/>
    <w:rsid w:val="0008338A"/>
    <w:rsid w:val="00090695"/>
    <w:rsid w:val="000912C7"/>
    <w:rsid w:val="000924FD"/>
    <w:rsid w:val="00093AEB"/>
    <w:rsid w:val="0009566D"/>
    <w:rsid w:val="00097C88"/>
    <w:rsid w:val="000A3C87"/>
    <w:rsid w:val="000A5795"/>
    <w:rsid w:val="000A66D2"/>
    <w:rsid w:val="000B02F7"/>
    <w:rsid w:val="000B1E29"/>
    <w:rsid w:val="000B201C"/>
    <w:rsid w:val="000B2EC1"/>
    <w:rsid w:val="000B5188"/>
    <w:rsid w:val="000B5887"/>
    <w:rsid w:val="000B62B2"/>
    <w:rsid w:val="000C0FD1"/>
    <w:rsid w:val="000C226B"/>
    <w:rsid w:val="000C2D21"/>
    <w:rsid w:val="000C2EA4"/>
    <w:rsid w:val="000C312A"/>
    <w:rsid w:val="000C4A17"/>
    <w:rsid w:val="000C611A"/>
    <w:rsid w:val="000C6D46"/>
    <w:rsid w:val="000C765B"/>
    <w:rsid w:val="000D228E"/>
    <w:rsid w:val="000D7791"/>
    <w:rsid w:val="000E2E93"/>
    <w:rsid w:val="000E35D0"/>
    <w:rsid w:val="000E5FAB"/>
    <w:rsid w:val="000E6A3D"/>
    <w:rsid w:val="000F0AFB"/>
    <w:rsid w:val="000F0E0C"/>
    <w:rsid w:val="000F3D83"/>
    <w:rsid w:val="000F6A92"/>
    <w:rsid w:val="00103289"/>
    <w:rsid w:val="0010648D"/>
    <w:rsid w:val="00107A2E"/>
    <w:rsid w:val="00107DFF"/>
    <w:rsid w:val="00112D49"/>
    <w:rsid w:val="001153EB"/>
    <w:rsid w:val="001163E8"/>
    <w:rsid w:val="001204E4"/>
    <w:rsid w:val="00120D3B"/>
    <w:rsid w:val="00124609"/>
    <w:rsid w:val="00125E4B"/>
    <w:rsid w:val="00126E03"/>
    <w:rsid w:val="00131EB6"/>
    <w:rsid w:val="001335C2"/>
    <w:rsid w:val="001346FF"/>
    <w:rsid w:val="00135DDE"/>
    <w:rsid w:val="001401E8"/>
    <w:rsid w:val="0014271E"/>
    <w:rsid w:val="0014539B"/>
    <w:rsid w:val="001456DA"/>
    <w:rsid w:val="001457BF"/>
    <w:rsid w:val="00145ED5"/>
    <w:rsid w:val="00146288"/>
    <w:rsid w:val="001463C4"/>
    <w:rsid w:val="001478EE"/>
    <w:rsid w:val="00150165"/>
    <w:rsid w:val="00150343"/>
    <w:rsid w:val="001517A6"/>
    <w:rsid w:val="0015451C"/>
    <w:rsid w:val="00154A9E"/>
    <w:rsid w:val="001605E0"/>
    <w:rsid w:val="00163F7D"/>
    <w:rsid w:val="001655C9"/>
    <w:rsid w:val="00165B6A"/>
    <w:rsid w:val="00166F11"/>
    <w:rsid w:val="00170B4F"/>
    <w:rsid w:val="00171DB5"/>
    <w:rsid w:val="00172A70"/>
    <w:rsid w:val="0017314D"/>
    <w:rsid w:val="001761D5"/>
    <w:rsid w:val="00186A6A"/>
    <w:rsid w:val="001957D7"/>
    <w:rsid w:val="0019794E"/>
    <w:rsid w:val="001A0BCB"/>
    <w:rsid w:val="001A1279"/>
    <w:rsid w:val="001A480A"/>
    <w:rsid w:val="001A632B"/>
    <w:rsid w:val="001A652C"/>
    <w:rsid w:val="001A676C"/>
    <w:rsid w:val="001B04F1"/>
    <w:rsid w:val="001B0AEC"/>
    <w:rsid w:val="001B3C4B"/>
    <w:rsid w:val="001B42F7"/>
    <w:rsid w:val="001C09F4"/>
    <w:rsid w:val="001C5D07"/>
    <w:rsid w:val="001C7017"/>
    <w:rsid w:val="001C7177"/>
    <w:rsid w:val="001C7B74"/>
    <w:rsid w:val="001D2EDF"/>
    <w:rsid w:val="001D5831"/>
    <w:rsid w:val="001D7219"/>
    <w:rsid w:val="001E0385"/>
    <w:rsid w:val="001E2781"/>
    <w:rsid w:val="001E280A"/>
    <w:rsid w:val="001E7400"/>
    <w:rsid w:val="001F0A6A"/>
    <w:rsid w:val="001F2B1B"/>
    <w:rsid w:val="001F7C6F"/>
    <w:rsid w:val="002051BD"/>
    <w:rsid w:val="0020659B"/>
    <w:rsid w:val="002078FE"/>
    <w:rsid w:val="0021263E"/>
    <w:rsid w:val="0021288C"/>
    <w:rsid w:val="002132E5"/>
    <w:rsid w:val="00217B67"/>
    <w:rsid w:val="002223CC"/>
    <w:rsid w:val="00223034"/>
    <w:rsid w:val="002232A4"/>
    <w:rsid w:val="002309B6"/>
    <w:rsid w:val="00234FE8"/>
    <w:rsid w:val="00235011"/>
    <w:rsid w:val="00235227"/>
    <w:rsid w:val="0023603E"/>
    <w:rsid w:val="00236F82"/>
    <w:rsid w:val="002373A7"/>
    <w:rsid w:val="00237FD4"/>
    <w:rsid w:val="0024101A"/>
    <w:rsid w:val="002436D0"/>
    <w:rsid w:val="00244ABC"/>
    <w:rsid w:val="00247033"/>
    <w:rsid w:val="002513A9"/>
    <w:rsid w:val="00251AA8"/>
    <w:rsid w:val="00253F37"/>
    <w:rsid w:val="0025451F"/>
    <w:rsid w:val="00256BBE"/>
    <w:rsid w:val="00257106"/>
    <w:rsid w:val="0025714F"/>
    <w:rsid w:val="00260759"/>
    <w:rsid w:val="00260C95"/>
    <w:rsid w:val="00260E48"/>
    <w:rsid w:val="002613A1"/>
    <w:rsid w:val="00264394"/>
    <w:rsid w:val="00264ADD"/>
    <w:rsid w:val="00266A64"/>
    <w:rsid w:val="00271121"/>
    <w:rsid w:val="00273AE0"/>
    <w:rsid w:val="00274CBA"/>
    <w:rsid w:val="00275114"/>
    <w:rsid w:val="00275F8C"/>
    <w:rsid w:val="002808A0"/>
    <w:rsid w:val="0028185D"/>
    <w:rsid w:val="00283746"/>
    <w:rsid w:val="0028435B"/>
    <w:rsid w:val="002872BA"/>
    <w:rsid w:val="00290D78"/>
    <w:rsid w:val="00294EC0"/>
    <w:rsid w:val="0029527D"/>
    <w:rsid w:val="002A1F14"/>
    <w:rsid w:val="002A40DC"/>
    <w:rsid w:val="002A4469"/>
    <w:rsid w:val="002A5AE0"/>
    <w:rsid w:val="002B0926"/>
    <w:rsid w:val="002B2267"/>
    <w:rsid w:val="002B30F6"/>
    <w:rsid w:val="002B353F"/>
    <w:rsid w:val="002B3E78"/>
    <w:rsid w:val="002B70BB"/>
    <w:rsid w:val="002B78DC"/>
    <w:rsid w:val="002C2A18"/>
    <w:rsid w:val="002C3465"/>
    <w:rsid w:val="002C4965"/>
    <w:rsid w:val="002D0C72"/>
    <w:rsid w:val="002D0F3F"/>
    <w:rsid w:val="002D0F56"/>
    <w:rsid w:val="002D7D9F"/>
    <w:rsid w:val="002E3F33"/>
    <w:rsid w:val="002E4A7A"/>
    <w:rsid w:val="002E5766"/>
    <w:rsid w:val="002E5986"/>
    <w:rsid w:val="002E59BC"/>
    <w:rsid w:val="002E67B5"/>
    <w:rsid w:val="002F1753"/>
    <w:rsid w:val="002F3229"/>
    <w:rsid w:val="002F487B"/>
    <w:rsid w:val="00301460"/>
    <w:rsid w:val="00305743"/>
    <w:rsid w:val="00305818"/>
    <w:rsid w:val="00305A71"/>
    <w:rsid w:val="003103D2"/>
    <w:rsid w:val="0031392B"/>
    <w:rsid w:val="00316D74"/>
    <w:rsid w:val="003173BB"/>
    <w:rsid w:val="00320D11"/>
    <w:rsid w:val="00321571"/>
    <w:rsid w:val="003246E3"/>
    <w:rsid w:val="0033342C"/>
    <w:rsid w:val="00333B3C"/>
    <w:rsid w:val="0033462B"/>
    <w:rsid w:val="003346BE"/>
    <w:rsid w:val="00335F17"/>
    <w:rsid w:val="00336728"/>
    <w:rsid w:val="00336F89"/>
    <w:rsid w:val="00337871"/>
    <w:rsid w:val="00343AF9"/>
    <w:rsid w:val="00343DC7"/>
    <w:rsid w:val="0035051F"/>
    <w:rsid w:val="003546BE"/>
    <w:rsid w:val="00357DC9"/>
    <w:rsid w:val="00361D92"/>
    <w:rsid w:val="00362C9A"/>
    <w:rsid w:val="00364B3C"/>
    <w:rsid w:val="003650DD"/>
    <w:rsid w:val="00365D58"/>
    <w:rsid w:val="00366117"/>
    <w:rsid w:val="0037023D"/>
    <w:rsid w:val="003717DF"/>
    <w:rsid w:val="00371EA2"/>
    <w:rsid w:val="003720C5"/>
    <w:rsid w:val="00372E59"/>
    <w:rsid w:val="00373ECE"/>
    <w:rsid w:val="00375182"/>
    <w:rsid w:val="00376623"/>
    <w:rsid w:val="00380C66"/>
    <w:rsid w:val="00382CEC"/>
    <w:rsid w:val="003855FB"/>
    <w:rsid w:val="00385EBA"/>
    <w:rsid w:val="0038798A"/>
    <w:rsid w:val="00391726"/>
    <w:rsid w:val="00394C45"/>
    <w:rsid w:val="0039642C"/>
    <w:rsid w:val="00396FC1"/>
    <w:rsid w:val="003A275D"/>
    <w:rsid w:val="003A474D"/>
    <w:rsid w:val="003A6A48"/>
    <w:rsid w:val="003A6D9E"/>
    <w:rsid w:val="003B1BD3"/>
    <w:rsid w:val="003B3FD2"/>
    <w:rsid w:val="003B46FF"/>
    <w:rsid w:val="003B4C94"/>
    <w:rsid w:val="003B7C4C"/>
    <w:rsid w:val="003C1E91"/>
    <w:rsid w:val="003C28CD"/>
    <w:rsid w:val="003D025B"/>
    <w:rsid w:val="003D14CD"/>
    <w:rsid w:val="003D1706"/>
    <w:rsid w:val="003D5BCD"/>
    <w:rsid w:val="003D6E1E"/>
    <w:rsid w:val="003D7FD2"/>
    <w:rsid w:val="003E4262"/>
    <w:rsid w:val="003E54E6"/>
    <w:rsid w:val="003E6D88"/>
    <w:rsid w:val="003E6F89"/>
    <w:rsid w:val="003F0A7F"/>
    <w:rsid w:val="003F1BB0"/>
    <w:rsid w:val="003F36F7"/>
    <w:rsid w:val="003F40A0"/>
    <w:rsid w:val="003F5BE6"/>
    <w:rsid w:val="00400183"/>
    <w:rsid w:val="00406681"/>
    <w:rsid w:val="00406E2D"/>
    <w:rsid w:val="004073D0"/>
    <w:rsid w:val="0040798C"/>
    <w:rsid w:val="00413C70"/>
    <w:rsid w:val="004141AF"/>
    <w:rsid w:val="00417CE5"/>
    <w:rsid w:val="0042154D"/>
    <w:rsid w:val="00421764"/>
    <w:rsid w:val="004219EE"/>
    <w:rsid w:val="00422778"/>
    <w:rsid w:val="00422B36"/>
    <w:rsid w:val="00423B96"/>
    <w:rsid w:val="00431EE3"/>
    <w:rsid w:val="0043607D"/>
    <w:rsid w:val="0043664C"/>
    <w:rsid w:val="004422B9"/>
    <w:rsid w:val="004426E4"/>
    <w:rsid w:val="0044599A"/>
    <w:rsid w:val="00446F74"/>
    <w:rsid w:val="00451D73"/>
    <w:rsid w:val="00455B7D"/>
    <w:rsid w:val="00457259"/>
    <w:rsid w:val="00457479"/>
    <w:rsid w:val="00460E7C"/>
    <w:rsid w:val="00460FF5"/>
    <w:rsid w:val="0046114B"/>
    <w:rsid w:val="00462399"/>
    <w:rsid w:val="004633FD"/>
    <w:rsid w:val="00463740"/>
    <w:rsid w:val="00466E7A"/>
    <w:rsid w:val="004676D4"/>
    <w:rsid w:val="0047009D"/>
    <w:rsid w:val="00470C2E"/>
    <w:rsid w:val="00474A39"/>
    <w:rsid w:val="00475D03"/>
    <w:rsid w:val="00475F0E"/>
    <w:rsid w:val="004816A0"/>
    <w:rsid w:val="00481D48"/>
    <w:rsid w:val="0048403B"/>
    <w:rsid w:val="004854DD"/>
    <w:rsid w:val="0048576D"/>
    <w:rsid w:val="00487351"/>
    <w:rsid w:val="004876AC"/>
    <w:rsid w:val="00491380"/>
    <w:rsid w:val="00494977"/>
    <w:rsid w:val="00496141"/>
    <w:rsid w:val="00497E99"/>
    <w:rsid w:val="00497F24"/>
    <w:rsid w:val="004A0C11"/>
    <w:rsid w:val="004A1128"/>
    <w:rsid w:val="004A13DE"/>
    <w:rsid w:val="004A75A1"/>
    <w:rsid w:val="004B16B9"/>
    <w:rsid w:val="004B2811"/>
    <w:rsid w:val="004B70BC"/>
    <w:rsid w:val="004B7AB7"/>
    <w:rsid w:val="004B7AC9"/>
    <w:rsid w:val="004C40BA"/>
    <w:rsid w:val="004C581C"/>
    <w:rsid w:val="004C59E0"/>
    <w:rsid w:val="004C5BFC"/>
    <w:rsid w:val="004C799B"/>
    <w:rsid w:val="004D0E00"/>
    <w:rsid w:val="004D1E56"/>
    <w:rsid w:val="004D203A"/>
    <w:rsid w:val="004D4060"/>
    <w:rsid w:val="004D481D"/>
    <w:rsid w:val="004D52A6"/>
    <w:rsid w:val="004D5CBC"/>
    <w:rsid w:val="004D7993"/>
    <w:rsid w:val="004E0DD3"/>
    <w:rsid w:val="004E0F4F"/>
    <w:rsid w:val="004E2502"/>
    <w:rsid w:val="004F4352"/>
    <w:rsid w:val="004F6D79"/>
    <w:rsid w:val="004F6D8B"/>
    <w:rsid w:val="00500316"/>
    <w:rsid w:val="00500EE1"/>
    <w:rsid w:val="005015B2"/>
    <w:rsid w:val="005015C3"/>
    <w:rsid w:val="00502B6E"/>
    <w:rsid w:val="00505F29"/>
    <w:rsid w:val="00506CBB"/>
    <w:rsid w:val="0050748B"/>
    <w:rsid w:val="00507760"/>
    <w:rsid w:val="0050794F"/>
    <w:rsid w:val="00507D1E"/>
    <w:rsid w:val="00507F3F"/>
    <w:rsid w:val="00510528"/>
    <w:rsid w:val="00510911"/>
    <w:rsid w:val="005111FC"/>
    <w:rsid w:val="005143D0"/>
    <w:rsid w:val="00517C06"/>
    <w:rsid w:val="00517E95"/>
    <w:rsid w:val="00520358"/>
    <w:rsid w:val="00521EE8"/>
    <w:rsid w:val="00522836"/>
    <w:rsid w:val="00525645"/>
    <w:rsid w:val="00525A9B"/>
    <w:rsid w:val="00527D16"/>
    <w:rsid w:val="00531136"/>
    <w:rsid w:val="00532CFB"/>
    <w:rsid w:val="0053413B"/>
    <w:rsid w:val="00535566"/>
    <w:rsid w:val="00536E0F"/>
    <w:rsid w:val="005376E4"/>
    <w:rsid w:val="005379B1"/>
    <w:rsid w:val="00541A87"/>
    <w:rsid w:val="00542B86"/>
    <w:rsid w:val="00544AC4"/>
    <w:rsid w:val="00546DF1"/>
    <w:rsid w:val="00550456"/>
    <w:rsid w:val="0055104A"/>
    <w:rsid w:val="00552DF6"/>
    <w:rsid w:val="005543A6"/>
    <w:rsid w:val="00554B14"/>
    <w:rsid w:val="005557CF"/>
    <w:rsid w:val="00556B8C"/>
    <w:rsid w:val="005625CF"/>
    <w:rsid w:val="005626D2"/>
    <w:rsid w:val="00565297"/>
    <w:rsid w:val="0056624E"/>
    <w:rsid w:val="005711B4"/>
    <w:rsid w:val="005735E7"/>
    <w:rsid w:val="00574159"/>
    <w:rsid w:val="00575571"/>
    <w:rsid w:val="00577ED6"/>
    <w:rsid w:val="00580ED6"/>
    <w:rsid w:val="00584771"/>
    <w:rsid w:val="00584845"/>
    <w:rsid w:val="005906FC"/>
    <w:rsid w:val="00590BC0"/>
    <w:rsid w:val="00591233"/>
    <w:rsid w:val="00591E95"/>
    <w:rsid w:val="00593E7C"/>
    <w:rsid w:val="005959C2"/>
    <w:rsid w:val="005A05CC"/>
    <w:rsid w:val="005A308B"/>
    <w:rsid w:val="005A6D2E"/>
    <w:rsid w:val="005B0598"/>
    <w:rsid w:val="005B28D9"/>
    <w:rsid w:val="005B38B7"/>
    <w:rsid w:val="005B45EB"/>
    <w:rsid w:val="005B74E2"/>
    <w:rsid w:val="005C1286"/>
    <w:rsid w:val="005C1686"/>
    <w:rsid w:val="005C239A"/>
    <w:rsid w:val="005C2962"/>
    <w:rsid w:val="005C29BC"/>
    <w:rsid w:val="005C2C86"/>
    <w:rsid w:val="005C30A3"/>
    <w:rsid w:val="005C3BF5"/>
    <w:rsid w:val="005C5954"/>
    <w:rsid w:val="005C5EB9"/>
    <w:rsid w:val="005C6727"/>
    <w:rsid w:val="005C68BB"/>
    <w:rsid w:val="005C74AE"/>
    <w:rsid w:val="005C784E"/>
    <w:rsid w:val="005D132A"/>
    <w:rsid w:val="005D2226"/>
    <w:rsid w:val="005D560F"/>
    <w:rsid w:val="005D5D40"/>
    <w:rsid w:val="005D6373"/>
    <w:rsid w:val="005E07C2"/>
    <w:rsid w:val="005E4986"/>
    <w:rsid w:val="005E56FF"/>
    <w:rsid w:val="005E6177"/>
    <w:rsid w:val="005F14EA"/>
    <w:rsid w:val="005F2367"/>
    <w:rsid w:val="005F2431"/>
    <w:rsid w:val="005F33AE"/>
    <w:rsid w:val="005F3776"/>
    <w:rsid w:val="005F54E9"/>
    <w:rsid w:val="005F5F6E"/>
    <w:rsid w:val="005F677D"/>
    <w:rsid w:val="005F71A8"/>
    <w:rsid w:val="005F7CA9"/>
    <w:rsid w:val="006005D0"/>
    <w:rsid w:val="00600963"/>
    <w:rsid w:val="0060183B"/>
    <w:rsid w:val="00602802"/>
    <w:rsid w:val="0060414C"/>
    <w:rsid w:val="00605F25"/>
    <w:rsid w:val="00606611"/>
    <w:rsid w:val="0060740B"/>
    <w:rsid w:val="006109FD"/>
    <w:rsid w:val="00612DE5"/>
    <w:rsid w:val="006138F6"/>
    <w:rsid w:val="0062233C"/>
    <w:rsid w:val="00622CE1"/>
    <w:rsid w:val="0062351D"/>
    <w:rsid w:val="00624603"/>
    <w:rsid w:val="00632506"/>
    <w:rsid w:val="00632D87"/>
    <w:rsid w:val="00641699"/>
    <w:rsid w:val="006437F5"/>
    <w:rsid w:val="00643CC8"/>
    <w:rsid w:val="006472A8"/>
    <w:rsid w:val="00650C82"/>
    <w:rsid w:val="0065119F"/>
    <w:rsid w:val="006513D7"/>
    <w:rsid w:val="00652670"/>
    <w:rsid w:val="006526B1"/>
    <w:rsid w:val="00653FD1"/>
    <w:rsid w:val="006560A7"/>
    <w:rsid w:val="00660C21"/>
    <w:rsid w:val="00660F3D"/>
    <w:rsid w:val="00665C1F"/>
    <w:rsid w:val="00666D60"/>
    <w:rsid w:val="00667B3D"/>
    <w:rsid w:val="00670E5B"/>
    <w:rsid w:val="00671E93"/>
    <w:rsid w:val="0067495D"/>
    <w:rsid w:val="006806B9"/>
    <w:rsid w:val="00680AC4"/>
    <w:rsid w:val="00681313"/>
    <w:rsid w:val="00683253"/>
    <w:rsid w:val="00683A34"/>
    <w:rsid w:val="00684B42"/>
    <w:rsid w:val="006850F3"/>
    <w:rsid w:val="0068784C"/>
    <w:rsid w:val="00687B36"/>
    <w:rsid w:val="006921AB"/>
    <w:rsid w:val="00692915"/>
    <w:rsid w:val="00692A05"/>
    <w:rsid w:val="00697160"/>
    <w:rsid w:val="006A0D95"/>
    <w:rsid w:val="006A0DA1"/>
    <w:rsid w:val="006A13D8"/>
    <w:rsid w:val="006A1F1C"/>
    <w:rsid w:val="006A2AA2"/>
    <w:rsid w:val="006A2DD3"/>
    <w:rsid w:val="006A3AEE"/>
    <w:rsid w:val="006A636B"/>
    <w:rsid w:val="006A7CB5"/>
    <w:rsid w:val="006B07A5"/>
    <w:rsid w:val="006B0B68"/>
    <w:rsid w:val="006B1027"/>
    <w:rsid w:val="006B12A1"/>
    <w:rsid w:val="006B12FD"/>
    <w:rsid w:val="006B1422"/>
    <w:rsid w:val="006B1E57"/>
    <w:rsid w:val="006B382F"/>
    <w:rsid w:val="006B3D16"/>
    <w:rsid w:val="006C05C6"/>
    <w:rsid w:val="006C303D"/>
    <w:rsid w:val="006C6B40"/>
    <w:rsid w:val="006C6C1B"/>
    <w:rsid w:val="006C71D8"/>
    <w:rsid w:val="006C75A7"/>
    <w:rsid w:val="006D264F"/>
    <w:rsid w:val="006D28FC"/>
    <w:rsid w:val="006D7F28"/>
    <w:rsid w:val="006E05D2"/>
    <w:rsid w:val="006E5D63"/>
    <w:rsid w:val="006E6ABB"/>
    <w:rsid w:val="006F1361"/>
    <w:rsid w:val="006F2DDF"/>
    <w:rsid w:val="006F3FB1"/>
    <w:rsid w:val="006F4112"/>
    <w:rsid w:val="006F6BB6"/>
    <w:rsid w:val="006F7F4B"/>
    <w:rsid w:val="007001AE"/>
    <w:rsid w:val="007006AA"/>
    <w:rsid w:val="00700721"/>
    <w:rsid w:val="00702B77"/>
    <w:rsid w:val="00703B4F"/>
    <w:rsid w:val="00703D2B"/>
    <w:rsid w:val="00707B8E"/>
    <w:rsid w:val="00711C88"/>
    <w:rsid w:val="00712A9B"/>
    <w:rsid w:val="00712C21"/>
    <w:rsid w:val="0071779F"/>
    <w:rsid w:val="007215FE"/>
    <w:rsid w:val="00722CBF"/>
    <w:rsid w:val="007254E8"/>
    <w:rsid w:val="00732182"/>
    <w:rsid w:val="00732FB2"/>
    <w:rsid w:val="007334D9"/>
    <w:rsid w:val="00735281"/>
    <w:rsid w:val="0073551F"/>
    <w:rsid w:val="007360C6"/>
    <w:rsid w:val="00736DC5"/>
    <w:rsid w:val="00741DB1"/>
    <w:rsid w:val="007442ED"/>
    <w:rsid w:val="00746263"/>
    <w:rsid w:val="00747089"/>
    <w:rsid w:val="007510EE"/>
    <w:rsid w:val="00752763"/>
    <w:rsid w:val="007536CB"/>
    <w:rsid w:val="00753C0D"/>
    <w:rsid w:val="00754ED4"/>
    <w:rsid w:val="00764A81"/>
    <w:rsid w:val="007663B8"/>
    <w:rsid w:val="007743E6"/>
    <w:rsid w:val="00774C7B"/>
    <w:rsid w:val="00775A07"/>
    <w:rsid w:val="007762AF"/>
    <w:rsid w:val="007763F7"/>
    <w:rsid w:val="00777747"/>
    <w:rsid w:val="0078035B"/>
    <w:rsid w:val="007825CD"/>
    <w:rsid w:val="00782E1D"/>
    <w:rsid w:val="00783F7B"/>
    <w:rsid w:val="007842B3"/>
    <w:rsid w:val="00786A11"/>
    <w:rsid w:val="007872D8"/>
    <w:rsid w:val="00790CE4"/>
    <w:rsid w:val="00791436"/>
    <w:rsid w:val="00792425"/>
    <w:rsid w:val="00793641"/>
    <w:rsid w:val="00793971"/>
    <w:rsid w:val="007A1A74"/>
    <w:rsid w:val="007A450D"/>
    <w:rsid w:val="007A4D22"/>
    <w:rsid w:val="007A5C5F"/>
    <w:rsid w:val="007B1FDB"/>
    <w:rsid w:val="007B24D5"/>
    <w:rsid w:val="007B77D8"/>
    <w:rsid w:val="007C10AB"/>
    <w:rsid w:val="007C7D65"/>
    <w:rsid w:val="007D1D69"/>
    <w:rsid w:val="007D22F9"/>
    <w:rsid w:val="007D23D3"/>
    <w:rsid w:val="007D24F3"/>
    <w:rsid w:val="007D3F00"/>
    <w:rsid w:val="007D4A33"/>
    <w:rsid w:val="007D7373"/>
    <w:rsid w:val="007D7A24"/>
    <w:rsid w:val="007E0343"/>
    <w:rsid w:val="007E13D8"/>
    <w:rsid w:val="007E1985"/>
    <w:rsid w:val="007E1A63"/>
    <w:rsid w:val="007E2547"/>
    <w:rsid w:val="007E36B4"/>
    <w:rsid w:val="007F12E5"/>
    <w:rsid w:val="007F1496"/>
    <w:rsid w:val="007F1E52"/>
    <w:rsid w:val="007F21B6"/>
    <w:rsid w:val="007F4E34"/>
    <w:rsid w:val="007F6F36"/>
    <w:rsid w:val="00800640"/>
    <w:rsid w:val="00801EFD"/>
    <w:rsid w:val="008031EC"/>
    <w:rsid w:val="00804928"/>
    <w:rsid w:val="00807B1E"/>
    <w:rsid w:val="00811AE1"/>
    <w:rsid w:val="00812609"/>
    <w:rsid w:val="00813155"/>
    <w:rsid w:val="00815E82"/>
    <w:rsid w:val="00820613"/>
    <w:rsid w:val="00820F2F"/>
    <w:rsid w:val="008217DC"/>
    <w:rsid w:val="00822139"/>
    <w:rsid w:val="008222A5"/>
    <w:rsid w:val="008224C3"/>
    <w:rsid w:val="00826CDD"/>
    <w:rsid w:val="008300C3"/>
    <w:rsid w:val="0083082A"/>
    <w:rsid w:val="00830CB8"/>
    <w:rsid w:val="008339E7"/>
    <w:rsid w:val="008359F6"/>
    <w:rsid w:val="008366D4"/>
    <w:rsid w:val="008424FC"/>
    <w:rsid w:val="00843115"/>
    <w:rsid w:val="0084632B"/>
    <w:rsid w:val="00846A58"/>
    <w:rsid w:val="0085475F"/>
    <w:rsid w:val="00857AB4"/>
    <w:rsid w:val="0086121A"/>
    <w:rsid w:val="0086171C"/>
    <w:rsid w:val="008626A5"/>
    <w:rsid w:val="00862B62"/>
    <w:rsid w:val="0086356D"/>
    <w:rsid w:val="00863B21"/>
    <w:rsid w:val="00866B54"/>
    <w:rsid w:val="008672BD"/>
    <w:rsid w:val="0086794E"/>
    <w:rsid w:val="00874A97"/>
    <w:rsid w:val="00874ABE"/>
    <w:rsid w:val="0087667A"/>
    <w:rsid w:val="00881E62"/>
    <w:rsid w:val="00883CB7"/>
    <w:rsid w:val="00885F22"/>
    <w:rsid w:val="008874A7"/>
    <w:rsid w:val="00890207"/>
    <w:rsid w:val="008910AB"/>
    <w:rsid w:val="00891244"/>
    <w:rsid w:val="00892F7E"/>
    <w:rsid w:val="008944E4"/>
    <w:rsid w:val="008966DE"/>
    <w:rsid w:val="00896B96"/>
    <w:rsid w:val="00897055"/>
    <w:rsid w:val="00897BE5"/>
    <w:rsid w:val="00897D9F"/>
    <w:rsid w:val="008A14E5"/>
    <w:rsid w:val="008A2AD2"/>
    <w:rsid w:val="008A3ACB"/>
    <w:rsid w:val="008A4A31"/>
    <w:rsid w:val="008A5096"/>
    <w:rsid w:val="008A5DCC"/>
    <w:rsid w:val="008B2B35"/>
    <w:rsid w:val="008B2CF3"/>
    <w:rsid w:val="008B3FC4"/>
    <w:rsid w:val="008B43AB"/>
    <w:rsid w:val="008B5619"/>
    <w:rsid w:val="008B5AE6"/>
    <w:rsid w:val="008C0042"/>
    <w:rsid w:val="008C0623"/>
    <w:rsid w:val="008C4753"/>
    <w:rsid w:val="008C5CDF"/>
    <w:rsid w:val="008D090B"/>
    <w:rsid w:val="008D6DF6"/>
    <w:rsid w:val="008E0650"/>
    <w:rsid w:val="008E26FE"/>
    <w:rsid w:val="008E4D82"/>
    <w:rsid w:val="008E5E6A"/>
    <w:rsid w:val="008E74D6"/>
    <w:rsid w:val="008F13EE"/>
    <w:rsid w:val="008F20E7"/>
    <w:rsid w:val="008F3D00"/>
    <w:rsid w:val="008F49F6"/>
    <w:rsid w:val="008F4BF3"/>
    <w:rsid w:val="008F4EDA"/>
    <w:rsid w:val="008F7292"/>
    <w:rsid w:val="009010E6"/>
    <w:rsid w:val="00902F21"/>
    <w:rsid w:val="00904390"/>
    <w:rsid w:val="00904A6F"/>
    <w:rsid w:val="009072EB"/>
    <w:rsid w:val="0091024C"/>
    <w:rsid w:val="0091101B"/>
    <w:rsid w:val="009148E1"/>
    <w:rsid w:val="00915B16"/>
    <w:rsid w:val="00915EB4"/>
    <w:rsid w:val="00917E3F"/>
    <w:rsid w:val="0092040C"/>
    <w:rsid w:val="00920744"/>
    <w:rsid w:val="009217FC"/>
    <w:rsid w:val="0092240A"/>
    <w:rsid w:val="00922E20"/>
    <w:rsid w:val="00923633"/>
    <w:rsid w:val="00924A50"/>
    <w:rsid w:val="00930CDB"/>
    <w:rsid w:val="00930E70"/>
    <w:rsid w:val="00931A80"/>
    <w:rsid w:val="00932037"/>
    <w:rsid w:val="00934230"/>
    <w:rsid w:val="00936D9A"/>
    <w:rsid w:val="00936F22"/>
    <w:rsid w:val="0094538C"/>
    <w:rsid w:val="00947FCA"/>
    <w:rsid w:val="00950506"/>
    <w:rsid w:val="00951115"/>
    <w:rsid w:val="009529B8"/>
    <w:rsid w:val="00953101"/>
    <w:rsid w:val="00953455"/>
    <w:rsid w:val="00954372"/>
    <w:rsid w:val="00957799"/>
    <w:rsid w:val="009605CA"/>
    <w:rsid w:val="00962B9F"/>
    <w:rsid w:val="009655D9"/>
    <w:rsid w:val="00965D55"/>
    <w:rsid w:val="00965FC9"/>
    <w:rsid w:val="00970D0B"/>
    <w:rsid w:val="00971AC7"/>
    <w:rsid w:val="009730C7"/>
    <w:rsid w:val="0097453B"/>
    <w:rsid w:val="009770A0"/>
    <w:rsid w:val="00977912"/>
    <w:rsid w:val="00982DFF"/>
    <w:rsid w:val="00983DE7"/>
    <w:rsid w:val="00983F1A"/>
    <w:rsid w:val="00983F6B"/>
    <w:rsid w:val="009853B0"/>
    <w:rsid w:val="00986F84"/>
    <w:rsid w:val="00987634"/>
    <w:rsid w:val="009879B8"/>
    <w:rsid w:val="00990218"/>
    <w:rsid w:val="00992792"/>
    <w:rsid w:val="0099654F"/>
    <w:rsid w:val="009967FD"/>
    <w:rsid w:val="00996911"/>
    <w:rsid w:val="00996F76"/>
    <w:rsid w:val="00997534"/>
    <w:rsid w:val="009A28E3"/>
    <w:rsid w:val="009A4BCC"/>
    <w:rsid w:val="009A6175"/>
    <w:rsid w:val="009B1F05"/>
    <w:rsid w:val="009B68A7"/>
    <w:rsid w:val="009B7518"/>
    <w:rsid w:val="009C0684"/>
    <w:rsid w:val="009C0C28"/>
    <w:rsid w:val="009C0CF4"/>
    <w:rsid w:val="009C3084"/>
    <w:rsid w:val="009C35FB"/>
    <w:rsid w:val="009C3A15"/>
    <w:rsid w:val="009C4862"/>
    <w:rsid w:val="009C53FA"/>
    <w:rsid w:val="009C5CEE"/>
    <w:rsid w:val="009C6308"/>
    <w:rsid w:val="009C7780"/>
    <w:rsid w:val="009D1E64"/>
    <w:rsid w:val="009D38E7"/>
    <w:rsid w:val="009D5DC3"/>
    <w:rsid w:val="009E1662"/>
    <w:rsid w:val="009E1A60"/>
    <w:rsid w:val="009E2024"/>
    <w:rsid w:val="009E2A76"/>
    <w:rsid w:val="009E44D9"/>
    <w:rsid w:val="009E4713"/>
    <w:rsid w:val="009E7196"/>
    <w:rsid w:val="009F296D"/>
    <w:rsid w:val="009F7031"/>
    <w:rsid w:val="00A02832"/>
    <w:rsid w:val="00A03822"/>
    <w:rsid w:val="00A0516E"/>
    <w:rsid w:val="00A05CFE"/>
    <w:rsid w:val="00A0643A"/>
    <w:rsid w:val="00A06D36"/>
    <w:rsid w:val="00A12B45"/>
    <w:rsid w:val="00A1431C"/>
    <w:rsid w:val="00A15DDA"/>
    <w:rsid w:val="00A169AC"/>
    <w:rsid w:val="00A20CFB"/>
    <w:rsid w:val="00A22B11"/>
    <w:rsid w:val="00A22FBF"/>
    <w:rsid w:val="00A23FB9"/>
    <w:rsid w:val="00A2463D"/>
    <w:rsid w:val="00A24A97"/>
    <w:rsid w:val="00A24C4B"/>
    <w:rsid w:val="00A3200D"/>
    <w:rsid w:val="00A32062"/>
    <w:rsid w:val="00A3263A"/>
    <w:rsid w:val="00A35737"/>
    <w:rsid w:val="00A364EA"/>
    <w:rsid w:val="00A36C65"/>
    <w:rsid w:val="00A37395"/>
    <w:rsid w:val="00A40233"/>
    <w:rsid w:val="00A419FA"/>
    <w:rsid w:val="00A44102"/>
    <w:rsid w:val="00A46B46"/>
    <w:rsid w:val="00A50A50"/>
    <w:rsid w:val="00A51AC8"/>
    <w:rsid w:val="00A53EF5"/>
    <w:rsid w:val="00A573DF"/>
    <w:rsid w:val="00A579BD"/>
    <w:rsid w:val="00A57C97"/>
    <w:rsid w:val="00A60372"/>
    <w:rsid w:val="00A614B2"/>
    <w:rsid w:val="00A616A8"/>
    <w:rsid w:val="00A616D7"/>
    <w:rsid w:val="00A6477E"/>
    <w:rsid w:val="00A6566D"/>
    <w:rsid w:val="00A70F66"/>
    <w:rsid w:val="00A7313F"/>
    <w:rsid w:val="00A7650D"/>
    <w:rsid w:val="00A800F7"/>
    <w:rsid w:val="00A807BD"/>
    <w:rsid w:val="00A80822"/>
    <w:rsid w:val="00A81468"/>
    <w:rsid w:val="00A8275A"/>
    <w:rsid w:val="00A84C0C"/>
    <w:rsid w:val="00A867FD"/>
    <w:rsid w:val="00A870D6"/>
    <w:rsid w:val="00A953AC"/>
    <w:rsid w:val="00A954E7"/>
    <w:rsid w:val="00A961B1"/>
    <w:rsid w:val="00A9709F"/>
    <w:rsid w:val="00AA003C"/>
    <w:rsid w:val="00AA2DFA"/>
    <w:rsid w:val="00AA37BC"/>
    <w:rsid w:val="00AA3B28"/>
    <w:rsid w:val="00AA4D86"/>
    <w:rsid w:val="00AA709C"/>
    <w:rsid w:val="00AB24FE"/>
    <w:rsid w:val="00AB4B1F"/>
    <w:rsid w:val="00AB790A"/>
    <w:rsid w:val="00AC289A"/>
    <w:rsid w:val="00AC3D21"/>
    <w:rsid w:val="00AC51BB"/>
    <w:rsid w:val="00AC79FA"/>
    <w:rsid w:val="00AD05C4"/>
    <w:rsid w:val="00AD1AFC"/>
    <w:rsid w:val="00AD1BDF"/>
    <w:rsid w:val="00AD2559"/>
    <w:rsid w:val="00AD4BC9"/>
    <w:rsid w:val="00AD6F6A"/>
    <w:rsid w:val="00AE2458"/>
    <w:rsid w:val="00AE3D03"/>
    <w:rsid w:val="00AE5378"/>
    <w:rsid w:val="00AE68B1"/>
    <w:rsid w:val="00AF0AF2"/>
    <w:rsid w:val="00AF10AA"/>
    <w:rsid w:val="00AF1B9D"/>
    <w:rsid w:val="00AF25BF"/>
    <w:rsid w:val="00AF2AD3"/>
    <w:rsid w:val="00B00C24"/>
    <w:rsid w:val="00B04043"/>
    <w:rsid w:val="00B04419"/>
    <w:rsid w:val="00B061FA"/>
    <w:rsid w:val="00B122CE"/>
    <w:rsid w:val="00B1473D"/>
    <w:rsid w:val="00B15C78"/>
    <w:rsid w:val="00B17F4B"/>
    <w:rsid w:val="00B2230B"/>
    <w:rsid w:val="00B22A14"/>
    <w:rsid w:val="00B23D60"/>
    <w:rsid w:val="00B2429C"/>
    <w:rsid w:val="00B2537E"/>
    <w:rsid w:val="00B260FE"/>
    <w:rsid w:val="00B31744"/>
    <w:rsid w:val="00B3215B"/>
    <w:rsid w:val="00B3337E"/>
    <w:rsid w:val="00B349C1"/>
    <w:rsid w:val="00B34BE4"/>
    <w:rsid w:val="00B35DF9"/>
    <w:rsid w:val="00B35E2E"/>
    <w:rsid w:val="00B42F05"/>
    <w:rsid w:val="00B43168"/>
    <w:rsid w:val="00B43773"/>
    <w:rsid w:val="00B443BB"/>
    <w:rsid w:val="00B54EEF"/>
    <w:rsid w:val="00B55000"/>
    <w:rsid w:val="00B557BC"/>
    <w:rsid w:val="00B61715"/>
    <w:rsid w:val="00B64085"/>
    <w:rsid w:val="00B648DF"/>
    <w:rsid w:val="00B6689C"/>
    <w:rsid w:val="00B67186"/>
    <w:rsid w:val="00B70160"/>
    <w:rsid w:val="00B71338"/>
    <w:rsid w:val="00B714BE"/>
    <w:rsid w:val="00B71E27"/>
    <w:rsid w:val="00B72B08"/>
    <w:rsid w:val="00B72B26"/>
    <w:rsid w:val="00B7392D"/>
    <w:rsid w:val="00B74F53"/>
    <w:rsid w:val="00B762CE"/>
    <w:rsid w:val="00B76B67"/>
    <w:rsid w:val="00B7788E"/>
    <w:rsid w:val="00B80614"/>
    <w:rsid w:val="00B811AB"/>
    <w:rsid w:val="00B830C2"/>
    <w:rsid w:val="00B83591"/>
    <w:rsid w:val="00B83DB9"/>
    <w:rsid w:val="00B8586D"/>
    <w:rsid w:val="00B85B5C"/>
    <w:rsid w:val="00B86FE5"/>
    <w:rsid w:val="00B87698"/>
    <w:rsid w:val="00B90199"/>
    <w:rsid w:val="00B91426"/>
    <w:rsid w:val="00B92185"/>
    <w:rsid w:val="00B95E38"/>
    <w:rsid w:val="00B975AF"/>
    <w:rsid w:val="00BA0054"/>
    <w:rsid w:val="00BA175B"/>
    <w:rsid w:val="00BA2BD9"/>
    <w:rsid w:val="00BB0649"/>
    <w:rsid w:val="00BB14FD"/>
    <w:rsid w:val="00BB2D8A"/>
    <w:rsid w:val="00BB3F68"/>
    <w:rsid w:val="00BC0CFB"/>
    <w:rsid w:val="00BC1654"/>
    <w:rsid w:val="00BC18E6"/>
    <w:rsid w:val="00BC5D73"/>
    <w:rsid w:val="00BD1EA6"/>
    <w:rsid w:val="00BD402A"/>
    <w:rsid w:val="00BD4598"/>
    <w:rsid w:val="00BD55C1"/>
    <w:rsid w:val="00BD59FB"/>
    <w:rsid w:val="00BD6F2B"/>
    <w:rsid w:val="00BE02A3"/>
    <w:rsid w:val="00BE6736"/>
    <w:rsid w:val="00BF1414"/>
    <w:rsid w:val="00BF21B8"/>
    <w:rsid w:val="00BF3725"/>
    <w:rsid w:val="00BF7D2D"/>
    <w:rsid w:val="00C05B25"/>
    <w:rsid w:val="00C105CF"/>
    <w:rsid w:val="00C11CD5"/>
    <w:rsid w:val="00C12BCB"/>
    <w:rsid w:val="00C136E9"/>
    <w:rsid w:val="00C14297"/>
    <w:rsid w:val="00C145EB"/>
    <w:rsid w:val="00C16FEC"/>
    <w:rsid w:val="00C20A6C"/>
    <w:rsid w:val="00C21EB0"/>
    <w:rsid w:val="00C2330F"/>
    <w:rsid w:val="00C23EE1"/>
    <w:rsid w:val="00C254E6"/>
    <w:rsid w:val="00C25DD2"/>
    <w:rsid w:val="00C26F02"/>
    <w:rsid w:val="00C30337"/>
    <w:rsid w:val="00C342DE"/>
    <w:rsid w:val="00C424CC"/>
    <w:rsid w:val="00C42921"/>
    <w:rsid w:val="00C42989"/>
    <w:rsid w:val="00C43113"/>
    <w:rsid w:val="00C4547B"/>
    <w:rsid w:val="00C45B39"/>
    <w:rsid w:val="00C476A4"/>
    <w:rsid w:val="00C51178"/>
    <w:rsid w:val="00C51F14"/>
    <w:rsid w:val="00C559D3"/>
    <w:rsid w:val="00C5671C"/>
    <w:rsid w:val="00C56890"/>
    <w:rsid w:val="00C6101E"/>
    <w:rsid w:val="00C6374D"/>
    <w:rsid w:val="00C64261"/>
    <w:rsid w:val="00C64BB6"/>
    <w:rsid w:val="00C667C3"/>
    <w:rsid w:val="00C703D3"/>
    <w:rsid w:val="00C70ED7"/>
    <w:rsid w:val="00C72989"/>
    <w:rsid w:val="00C731D7"/>
    <w:rsid w:val="00C73F4B"/>
    <w:rsid w:val="00C747C8"/>
    <w:rsid w:val="00C75999"/>
    <w:rsid w:val="00C75B23"/>
    <w:rsid w:val="00C7628F"/>
    <w:rsid w:val="00C80E5A"/>
    <w:rsid w:val="00C8131E"/>
    <w:rsid w:val="00C825EC"/>
    <w:rsid w:val="00C85F54"/>
    <w:rsid w:val="00C930F5"/>
    <w:rsid w:val="00C93F81"/>
    <w:rsid w:val="00C94D8F"/>
    <w:rsid w:val="00C9657C"/>
    <w:rsid w:val="00C969D0"/>
    <w:rsid w:val="00CA4FA4"/>
    <w:rsid w:val="00CA5053"/>
    <w:rsid w:val="00CA5662"/>
    <w:rsid w:val="00CB350A"/>
    <w:rsid w:val="00CB52B6"/>
    <w:rsid w:val="00CB6780"/>
    <w:rsid w:val="00CB6EA2"/>
    <w:rsid w:val="00CC121D"/>
    <w:rsid w:val="00CC30A2"/>
    <w:rsid w:val="00CC6D0A"/>
    <w:rsid w:val="00CC6DC1"/>
    <w:rsid w:val="00CD1172"/>
    <w:rsid w:val="00CD11EB"/>
    <w:rsid w:val="00CD1356"/>
    <w:rsid w:val="00CD1D58"/>
    <w:rsid w:val="00CD2759"/>
    <w:rsid w:val="00CD3690"/>
    <w:rsid w:val="00CD419C"/>
    <w:rsid w:val="00CD5D22"/>
    <w:rsid w:val="00CD7AD4"/>
    <w:rsid w:val="00CE099C"/>
    <w:rsid w:val="00CE22C8"/>
    <w:rsid w:val="00CE24A8"/>
    <w:rsid w:val="00CE4E4D"/>
    <w:rsid w:val="00CE4E68"/>
    <w:rsid w:val="00CE6193"/>
    <w:rsid w:val="00CE70D0"/>
    <w:rsid w:val="00CE73F6"/>
    <w:rsid w:val="00CF3F0F"/>
    <w:rsid w:val="00CF568C"/>
    <w:rsid w:val="00CF786E"/>
    <w:rsid w:val="00D008C1"/>
    <w:rsid w:val="00D00A51"/>
    <w:rsid w:val="00D00E9F"/>
    <w:rsid w:val="00D02140"/>
    <w:rsid w:val="00D036BA"/>
    <w:rsid w:val="00D10421"/>
    <w:rsid w:val="00D10D72"/>
    <w:rsid w:val="00D129B8"/>
    <w:rsid w:val="00D12E6B"/>
    <w:rsid w:val="00D13E9F"/>
    <w:rsid w:val="00D14D20"/>
    <w:rsid w:val="00D2430C"/>
    <w:rsid w:val="00D302EF"/>
    <w:rsid w:val="00D30867"/>
    <w:rsid w:val="00D3251A"/>
    <w:rsid w:val="00D34399"/>
    <w:rsid w:val="00D35CEB"/>
    <w:rsid w:val="00D36129"/>
    <w:rsid w:val="00D375DE"/>
    <w:rsid w:val="00D4070E"/>
    <w:rsid w:val="00D407F8"/>
    <w:rsid w:val="00D42410"/>
    <w:rsid w:val="00D42D72"/>
    <w:rsid w:val="00D45821"/>
    <w:rsid w:val="00D458D8"/>
    <w:rsid w:val="00D53736"/>
    <w:rsid w:val="00D53CA8"/>
    <w:rsid w:val="00D56124"/>
    <w:rsid w:val="00D57990"/>
    <w:rsid w:val="00D57AF0"/>
    <w:rsid w:val="00D57DC8"/>
    <w:rsid w:val="00D6054A"/>
    <w:rsid w:val="00D60656"/>
    <w:rsid w:val="00D635B8"/>
    <w:rsid w:val="00D645E5"/>
    <w:rsid w:val="00D64F10"/>
    <w:rsid w:val="00D65947"/>
    <w:rsid w:val="00D666C7"/>
    <w:rsid w:val="00D72905"/>
    <w:rsid w:val="00D7458C"/>
    <w:rsid w:val="00D748F8"/>
    <w:rsid w:val="00D75074"/>
    <w:rsid w:val="00D75D95"/>
    <w:rsid w:val="00D76E9F"/>
    <w:rsid w:val="00D81BD3"/>
    <w:rsid w:val="00D82052"/>
    <w:rsid w:val="00D82FA5"/>
    <w:rsid w:val="00D858A6"/>
    <w:rsid w:val="00D861A3"/>
    <w:rsid w:val="00D87917"/>
    <w:rsid w:val="00D91BEC"/>
    <w:rsid w:val="00D93085"/>
    <w:rsid w:val="00D94D33"/>
    <w:rsid w:val="00D97EBF"/>
    <w:rsid w:val="00DA0D23"/>
    <w:rsid w:val="00DA1921"/>
    <w:rsid w:val="00DA2AD8"/>
    <w:rsid w:val="00DA59B4"/>
    <w:rsid w:val="00DA5BEF"/>
    <w:rsid w:val="00DB06C5"/>
    <w:rsid w:val="00DB098A"/>
    <w:rsid w:val="00DB0D09"/>
    <w:rsid w:val="00DB4637"/>
    <w:rsid w:val="00DB5827"/>
    <w:rsid w:val="00DB73CB"/>
    <w:rsid w:val="00DC0B3E"/>
    <w:rsid w:val="00DC1FA2"/>
    <w:rsid w:val="00DC2C1D"/>
    <w:rsid w:val="00DC4943"/>
    <w:rsid w:val="00DC6DE5"/>
    <w:rsid w:val="00DC71F6"/>
    <w:rsid w:val="00DC7337"/>
    <w:rsid w:val="00DD042D"/>
    <w:rsid w:val="00DD1A82"/>
    <w:rsid w:val="00DD26BB"/>
    <w:rsid w:val="00DD284F"/>
    <w:rsid w:val="00DD367C"/>
    <w:rsid w:val="00DD43C5"/>
    <w:rsid w:val="00DD48A6"/>
    <w:rsid w:val="00DD5629"/>
    <w:rsid w:val="00DE0616"/>
    <w:rsid w:val="00DE1606"/>
    <w:rsid w:val="00DE2371"/>
    <w:rsid w:val="00DE2B0C"/>
    <w:rsid w:val="00DE34C6"/>
    <w:rsid w:val="00DE388E"/>
    <w:rsid w:val="00DE3CA6"/>
    <w:rsid w:val="00DE626B"/>
    <w:rsid w:val="00DE6D96"/>
    <w:rsid w:val="00DE7478"/>
    <w:rsid w:val="00DE774B"/>
    <w:rsid w:val="00DF0091"/>
    <w:rsid w:val="00DF0B45"/>
    <w:rsid w:val="00DF291C"/>
    <w:rsid w:val="00DF3633"/>
    <w:rsid w:val="00DF7D76"/>
    <w:rsid w:val="00E019C4"/>
    <w:rsid w:val="00E059E7"/>
    <w:rsid w:val="00E05D3E"/>
    <w:rsid w:val="00E07DA9"/>
    <w:rsid w:val="00E122E8"/>
    <w:rsid w:val="00E14CB0"/>
    <w:rsid w:val="00E2008D"/>
    <w:rsid w:val="00E20803"/>
    <w:rsid w:val="00E23B13"/>
    <w:rsid w:val="00E23C95"/>
    <w:rsid w:val="00E300E1"/>
    <w:rsid w:val="00E3170A"/>
    <w:rsid w:val="00E326FD"/>
    <w:rsid w:val="00E332B4"/>
    <w:rsid w:val="00E337D9"/>
    <w:rsid w:val="00E340D6"/>
    <w:rsid w:val="00E346D2"/>
    <w:rsid w:val="00E34B83"/>
    <w:rsid w:val="00E34CF5"/>
    <w:rsid w:val="00E356CC"/>
    <w:rsid w:val="00E41658"/>
    <w:rsid w:val="00E419C9"/>
    <w:rsid w:val="00E41E58"/>
    <w:rsid w:val="00E41F18"/>
    <w:rsid w:val="00E42242"/>
    <w:rsid w:val="00E44BCD"/>
    <w:rsid w:val="00E46330"/>
    <w:rsid w:val="00E50502"/>
    <w:rsid w:val="00E50F43"/>
    <w:rsid w:val="00E50F90"/>
    <w:rsid w:val="00E52D15"/>
    <w:rsid w:val="00E54DF5"/>
    <w:rsid w:val="00E5650D"/>
    <w:rsid w:val="00E62210"/>
    <w:rsid w:val="00E66E8B"/>
    <w:rsid w:val="00E67267"/>
    <w:rsid w:val="00E7232D"/>
    <w:rsid w:val="00E733AC"/>
    <w:rsid w:val="00E7527F"/>
    <w:rsid w:val="00E7676E"/>
    <w:rsid w:val="00E8078F"/>
    <w:rsid w:val="00E82CC0"/>
    <w:rsid w:val="00E84209"/>
    <w:rsid w:val="00E86DB1"/>
    <w:rsid w:val="00E86F64"/>
    <w:rsid w:val="00E87D89"/>
    <w:rsid w:val="00E90D17"/>
    <w:rsid w:val="00E90F15"/>
    <w:rsid w:val="00E9171B"/>
    <w:rsid w:val="00E94EFA"/>
    <w:rsid w:val="00E952A8"/>
    <w:rsid w:val="00E95A1D"/>
    <w:rsid w:val="00E95D63"/>
    <w:rsid w:val="00E9766D"/>
    <w:rsid w:val="00E978B3"/>
    <w:rsid w:val="00EA23A1"/>
    <w:rsid w:val="00EA402F"/>
    <w:rsid w:val="00EA41DF"/>
    <w:rsid w:val="00EA4CD0"/>
    <w:rsid w:val="00EA4CFF"/>
    <w:rsid w:val="00EA65E0"/>
    <w:rsid w:val="00EB06F1"/>
    <w:rsid w:val="00EB13FB"/>
    <w:rsid w:val="00EB19BA"/>
    <w:rsid w:val="00EB2738"/>
    <w:rsid w:val="00EB2BB7"/>
    <w:rsid w:val="00EB4D61"/>
    <w:rsid w:val="00EB5D49"/>
    <w:rsid w:val="00EB7037"/>
    <w:rsid w:val="00EC4489"/>
    <w:rsid w:val="00EC46AE"/>
    <w:rsid w:val="00ED03DD"/>
    <w:rsid w:val="00ED22A5"/>
    <w:rsid w:val="00ED2B3C"/>
    <w:rsid w:val="00ED482F"/>
    <w:rsid w:val="00ED5859"/>
    <w:rsid w:val="00EF19B6"/>
    <w:rsid w:val="00EF1E8C"/>
    <w:rsid w:val="00EF3B0C"/>
    <w:rsid w:val="00EF414A"/>
    <w:rsid w:val="00EF5028"/>
    <w:rsid w:val="00EF6950"/>
    <w:rsid w:val="00F00A97"/>
    <w:rsid w:val="00F015E5"/>
    <w:rsid w:val="00F03E5E"/>
    <w:rsid w:val="00F07B6E"/>
    <w:rsid w:val="00F07E3F"/>
    <w:rsid w:val="00F1034B"/>
    <w:rsid w:val="00F10A06"/>
    <w:rsid w:val="00F10B0D"/>
    <w:rsid w:val="00F11D4D"/>
    <w:rsid w:val="00F1452B"/>
    <w:rsid w:val="00F1479C"/>
    <w:rsid w:val="00F229C9"/>
    <w:rsid w:val="00F2501F"/>
    <w:rsid w:val="00F25778"/>
    <w:rsid w:val="00F2632C"/>
    <w:rsid w:val="00F27DC9"/>
    <w:rsid w:val="00F3226E"/>
    <w:rsid w:val="00F325C5"/>
    <w:rsid w:val="00F32A69"/>
    <w:rsid w:val="00F32D2C"/>
    <w:rsid w:val="00F33185"/>
    <w:rsid w:val="00F36A51"/>
    <w:rsid w:val="00F37E0D"/>
    <w:rsid w:val="00F4022E"/>
    <w:rsid w:val="00F42826"/>
    <w:rsid w:val="00F4521B"/>
    <w:rsid w:val="00F45668"/>
    <w:rsid w:val="00F462C7"/>
    <w:rsid w:val="00F4750F"/>
    <w:rsid w:val="00F510B3"/>
    <w:rsid w:val="00F5336C"/>
    <w:rsid w:val="00F53483"/>
    <w:rsid w:val="00F535A4"/>
    <w:rsid w:val="00F54756"/>
    <w:rsid w:val="00F54E74"/>
    <w:rsid w:val="00F55589"/>
    <w:rsid w:val="00F560E9"/>
    <w:rsid w:val="00F57E0F"/>
    <w:rsid w:val="00F61362"/>
    <w:rsid w:val="00F65F4E"/>
    <w:rsid w:val="00F66713"/>
    <w:rsid w:val="00F66E3B"/>
    <w:rsid w:val="00F718BA"/>
    <w:rsid w:val="00F73223"/>
    <w:rsid w:val="00F7385B"/>
    <w:rsid w:val="00F748AC"/>
    <w:rsid w:val="00F75629"/>
    <w:rsid w:val="00F761D0"/>
    <w:rsid w:val="00F8521B"/>
    <w:rsid w:val="00F85EB1"/>
    <w:rsid w:val="00F87288"/>
    <w:rsid w:val="00F8752C"/>
    <w:rsid w:val="00F916F3"/>
    <w:rsid w:val="00F91AF6"/>
    <w:rsid w:val="00F91B71"/>
    <w:rsid w:val="00F926CD"/>
    <w:rsid w:val="00F95FE1"/>
    <w:rsid w:val="00F96460"/>
    <w:rsid w:val="00FA60A1"/>
    <w:rsid w:val="00FA6C99"/>
    <w:rsid w:val="00FB0127"/>
    <w:rsid w:val="00FB324E"/>
    <w:rsid w:val="00FB38BA"/>
    <w:rsid w:val="00FB5A3E"/>
    <w:rsid w:val="00FB5DC5"/>
    <w:rsid w:val="00FC06EB"/>
    <w:rsid w:val="00FC0BB8"/>
    <w:rsid w:val="00FC19B1"/>
    <w:rsid w:val="00FC3856"/>
    <w:rsid w:val="00FC515E"/>
    <w:rsid w:val="00FC6FF3"/>
    <w:rsid w:val="00FD133B"/>
    <w:rsid w:val="00FD2BE1"/>
    <w:rsid w:val="00FD2E10"/>
    <w:rsid w:val="00FD324E"/>
    <w:rsid w:val="00FD3D0D"/>
    <w:rsid w:val="00FD5F90"/>
    <w:rsid w:val="00FD7ED6"/>
    <w:rsid w:val="00FE55AF"/>
    <w:rsid w:val="00FE69AF"/>
    <w:rsid w:val="00FE74A4"/>
    <w:rsid w:val="00FF288E"/>
    <w:rsid w:val="00FF4444"/>
    <w:rsid w:val="00FF5AE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01251"/>
  <w15:chartTrackingRefBased/>
  <w15:docId w15:val="{F4753841-EBC8-4E29-9BAE-B4B80275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905"/>
    <w:rPr>
      <w:rFonts w:ascii=".VnTime" w:hAnsi=".VnTime"/>
      <w:sz w:val="28"/>
      <w:szCs w:val="24"/>
    </w:rPr>
  </w:style>
  <w:style w:type="paragraph" w:styleId="Heading1">
    <w:name w:val="heading 1"/>
    <w:basedOn w:val="Normal"/>
    <w:next w:val="Normal"/>
    <w:qFormat/>
    <w:pPr>
      <w:keepNext/>
      <w:spacing w:before="120"/>
      <w:jc w:val="both"/>
      <w:outlineLvl w:val="0"/>
    </w:pPr>
    <w:rPr>
      <w:rFonts w:ascii=".VnTimeH" w:hAnsi=".VnTimeH"/>
      <w:b/>
      <w:bCs/>
      <w:color w:val="000000"/>
      <w:sz w:val="26"/>
    </w:rPr>
  </w:style>
  <w:style w:type="paragraph" w:styleId="Heading2">
    <w:name w:val="heading 2"/>
    <w:basedOn w:val="Normal"/>
    <w:next w:val="Normal"/>
    <w:qFormat/>
    <w:pPr>
      <w:keepNext/>
      <w:jc w:val="center"/>
      <w:outlineLvl w:val="1"/>
    </w:pPr>
    <w:rPr>
      <w:rFonts w:ascii=".VnTimeH" w:hAnsi=".VnTimeH"/>
      <w:b/>
      <w:sz w:val="32"/>
      <w:szCs w:val="20"/>
    </w:rPr>
  </w:style>
  <w:style w:type="paragraph" w:styleId="Heading3">
    <w:name w:val="heading 3"/>
    <w:basedOn w:val="Normal"/>
    <w:next w:val="Normal"/>
    <w:qFormat/>
    <w:pPr>
      <w:keepNext/>
      <w:spacing w:before="120"/>
      <w:jc w:val="center"/>
      <w:outlineLvl w:val="2"/>
    </w:pPr>
    <w:rPr>
      <w:rFonts w:ascii=".VnTimeH" w:hAnsi=".VnTimeH"/>
      <w:b/>
      <w:color w:val="FF0000"/>
      <w:sz w:val="24"/>
      <w:szCs w:val="20"/>
    </w:rPr>
  </w:style>
  <w:style w:type="paragraph" w:styleId="Heading4">
    <w:name w:val="heading 4"/>
    <w:basedOn w:val="Normal"/>
    <w:next w:val="Normal"/>
    <w:qFormat/>
    <w:pPr>
      <w:keepNext/>
      <w:tabs>
        <w:tab w:val="left" w:pos="709"/>
      </w:tabs>
      <w:jc w:val="both"/>
      <w:outlineLvl w:val="3"/>
    </w:pPr>
    <w:rPr>
      <w:rFonts w:ascii=".VnTimeH" w:hAnsi=".VnTimeH"/>
      <w:b/>
      <w:color w:val="000000"/>
      <w:sz w:val="26"/>
      <w:szCs w:val="20"/>
    </w:rPr>
  </w:style>
  <w:style w:type="paragraph" w:styleId="Heading8">
    <w:name w:val="heading 8"/>
    <w:basedOn w:val="Normal"/>
    <w:next w:val="Normal"/>
    <w:qFormat/>
    <w:pPr>
      <w:keepNext/>
      <w:spacing w:before="80"/>
      <w:ind w:firstLine="720"/>
      <w:jc w:val="both"/>
      <w:outlineLvl w:val="7"/>
    </w:pPr>
    <w:rPr>
      <w:rFonts w:ascii=".VnTimeH" w:hAnsi=".VnTimeH"/>
      <w:b/>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rFonts w:ascii=".VnAvantH" w:hAnsi=".VnAvantH"/>
      <w:b/>
      <w:color w:val="0000FF"/>
      <w:sz w:val="20"/>
      <w:szCs w:val="20"/>
    </w:rPr>
  </w:style>
  <w:style w:type="paragraph" w:styleId="Header">
    <w:name w:val="header"/>
    <w:basedOn w:val="Normal"/>
    <w:link w:val="HeaderChar"/>
    <w:uiPriority w:val="99"/>
    <w:pPr>
      <w:tabs>
        <w:tab w:val="center" w:pos="4320"/>
        <w:tab w:val="right" w:pos="8640"/>
      </w:tabs>
    </w:pPr>
    <w:rPr>
      <w:szCs w:val="20"/>
      <w:lang w:val="x-none" w:eastAsia="x-none"/>
    </w:rPr>
  </w:style>
  <w:style w:type="paragraph" w:styleId="BodyText">
    <w:name w:val="Body Text"/>
    <w:basedOn w:val="Normal"/>
    <w:pPr>
      <w:jc w:val="both"/>
    </w:pPr>
    <w:rPr>
      <w:color w:val="0000FF"/>
      <w:szCs w:val="20"/>
    </w:rPr>
  </w:style>
  <w:style w:type="paragraph" w:styleId="NormalWeb">
    <w:name w:val="Normal (Web)"/>
    <w:basedOn w:val="Normal"/>
    <w:pPr>
      <w:spacing w:before="100" w:after="100" w:line="260" w:lineRule="atLeast"/>
    </w:pPr>
    <w:rPr>
      <w:rFonts w:ascii="Times New Roman" w:hAnsi="Times New Roman"/>
      <w:sz w:val="20"/>
    </w:rPr>
  </w:style>
  <w:style w:type="character" w:styleId="Emphasis">
    <w:name w:val="Emphasis"/>
    <w:qFormat/>
    <w:rPr>
      <w:i/>
      <w:iCs/>
    </w:rPr>
  </w:style>
  <w:style w:type="paragraph" w:styleId="BodyTextIndent3">
    <w:name w:val="Body Text Indent 3"/>
    <w:basedOn w:val="Normal"/>
    <w:pPr>
      <w:ind w:firstLine="720"/>
      <w:jc w:val="both"/>
    </w:pPr>
    <w:rPr>
      <w:szCs w:val="20"/>
    </w:rPr>
  </w:style>
  <w:style w:type="character" w:styleId="Strong">
    <w:name w:val="Strong"/>
    <w:qFormat/>
    <w:rPr>
      <w:b/>
      <w:bCs/>
    </w:rPr>
  </w:style>
  <w:style w:type="paragraph" w:customStyle="1" w:styleId="abc">
    <w:name w:val="abc"/>
    <w:basedOn w:val="Normal"/>
    <w:pPr>
      <w:jc w:val="both"/>
    </w:pPr>
    <w:rPr>
      <w:szCs w:val="28"/>
    </w:rPr>
  </w:style>
  <w:style w:type="paragraph" w:styleId="BodyText2">
    <w:name w:val="Body Text 2"/>
    <w:basedOn w:val="Normal"/>
    <w:pPr>
      <w:jc w:val="both"/>
    </w:pPr>
    <w:rPr>
      <w:b/>
      <w:color w:val="0000FF"/>
      <w:szCs w:val="20"/>
    </w:rPr>
  </w:style>
  <w:style w:type="paragraph" w:styleId="BodyTextIndent2">
    <w:name w:val="Body Text Indent 2"/>
    <w:basedOn w:val="Normal"/>
    <w:pPr>
      <w:ind w:firstLine="720"/>
    </w:pPr>
    <w:rPr>
      <w:szCs w:val="20"/>
    </w:rPr>
  </w:style>
  <w:style w:type="paragraph" w:styleId="BodyText3">
    <w:name w:val="Body Text 3"/>
    <w:basedOn w:val="Normal"/>
    <w:pPr>
      <w:jc w:val="both"/>
    </w:pPr>
    <w:rPr>
      <w:i/>
      <w:color w:val="0000FF"/>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qFormat/>
    <w:pPr>
      <w:autoSpaceDE w:val="0"/>
      <w:autoSpaceDN w:val="0"/>
    </w:pPr>
    <w:rPr>
      <w:sz w:val="20"/>
      <w:szCs w:val="20"/>
      <w:lang w:val="x-none" w:eastAsia="x-none"/>
    </w:rPr>
  </w:style>
  <w:style w:type="character" w:styleId="PageNumber">
    <w:name w:val="page number"/>
    <w:basedOn w:val="DefaultParagraphFont"/>
  </w:style>
  <w:style w:type="character" w:styleId="FootnoteReference">
    <w:name w:val="footnote reference"/>
    <w:aliases w:val="Footnote Char Char1,Footnote text Char Char1,ftref Char Char1,BearingPoint Char Char1,16 Point Char Char,Superscript 6 Point Char Char,fr Char Char1,Footnote Text1 Char Char,f Char Char,Ref Char Char,de nota al pie Char Char"/>
    <w:link w:val="FootnoteChar"/>
    <w:uiPriority w:val="99"/>
    <w:qFormat/>
    <w:rPr>
      <w:vertAlign w:val="superscript"/>
    </w:rPr>
  </w:style>
  <w:style w:type="paragraph" w:customStyle="1" w:styleId="CharCharCharCharCharCharCharCharCharCharCharCharChar">
    <w:name w:val="Char Char Char Char Char Char Char Char Char Char Char Char Char"/>
    <w:basedOn w:val="Normal"/>
    <w:rsid w:val="00FD324E"/>
    <w:pPr>
      <w:pageBreakBefore/>
      <w:spacing w:before="100" w:beforeAutospacing="1" w:after="100" w:afterAutospacing="1"/>
    </w:pPr>
    <w:rPr>
      <w:rFonts w:ascii="Tahoma" w:hAnsi="Tahoma" w:cs="Tahoma"/>
      <w:sz w:val="20"/>
      <w:szCs w:val="20"/>
    </w:rPr>
  </w:style>
  <w:style w:type="paragraph" w:customStyle="1" w:styleId="CharCharCharCharCharCharChar">
    <w:name w:val="Char Char Char Char Char Char Char"/>
    <w:basedOn w:val="Normal"/>
    <w:rsid w:val="00FD324E"/>
    <w:pPr>
      <w:pageBreakBefore/>
      <w:spacing w:before="100" w:beforeAutospacing="1" w:after="100" w:afterAutospacing="1"/>
    </w:pPr>
    <w:rPr>
      <w:rFonts w:ascii="Tahoma" w:hAnsi="Tahoma" w:cs="Tahoma"/>
      <w:sz w:val="20"/>
      <w:szCs w:val="20"/>
    </w:rPr>
  </w:style>
  <w:style w:type="paragraph" w:styleId="Footer">
    <w:name w:val="footer"/>
    <w:basedOn w:val="Normal"/>
    <w:link w:val="FooterChar"/>
    <w:uiPriority w:val="99"/>
    <w:rsid w:val="00B83DB9"/>
    <w:pPr>
      <w:tabs>
        <w:tab w:val="center" w:pos="4320"/>
        <w:tab w:val="right" w:pos="8640"/>
      </w:tabs>
    </w:pPr>
  </w:style>
  <w:style w:type="paragraph" w:customStyle="1" w:styleId="CharCharChar4CharCharCharCharCharCharCharCharCharCharCharCharChar">
    <w:name w:val="Char Char Char4 Char Char Char Char Char Char Char Char Char Char Char Char Char"/>
    <w:basedOn w:val="Normal"/>
    <w:semiHidden/>
    <w:rsid w:val="00A364EA"/>
    <w:pPr>
      <w:spacing w:after="160" w:line="240" w:lineRule="exact"/>
    </w:pPr>
    <w:rPr>
      <w:rFonts w:ascii="Arial" w:hAnsi="Arial"/>
      <w:sz w:val="22"/>
      <w:szCs w:val="22"/>
    </w:rPr>
  </w:style>
  <w:style w:type="paragraph" w:styleId="BalloonText">
    <w:name w:val="Balloon Text"/>
    <w:basedOn w:val="Normal"/>
    <w:link w:val="BalloonTextChar"/>
    <w:rsid w:val="00260C95"/>
    <w:rPr>
      <w:rFonts w:ascii="Segoe UI" w:hAnsi="Segoe UI"/>
      <w:sz w:val="18"/>
      <w:szCs w:val="18"/>
      <w:lang w:val="x-none" w:eastAsia="x-none"/>
    </w:rPr>
  </w:style>
  <w:style w:type="character" w:customStyle="1" w:styleId="BalloonTextChar">
    <w:name w:val="Balloon Text Char"/>
    <w:link w:val="BalloonText"/>
    <w:rsid w:val="00260C95"/>
    <w:rPr>
      <w:rFonts w:ascii="Segoe UI" w:hAnsi="Segoe UI" w:cs="Segoe UI"/>
      <w:sz w:val="18"/>
      <w:szCs w:val="18"/>
    </w:rPr>
  </w:style>
  <w:style w:type="paragraph" w:customStyle="1" w:styleId="CharChar3">
    <w:name w:val="Char Char3"/>
    <w:basedOn w:val="Normal"/>
    <w:rsid w:val="00090695"/>
    <w:pPr>
      <w:pageBreakBefore/>
      <w:spacing w:before="100" w:beforeAutospacing="1" w:after="100" w:afterAutospacing="1"/>
    </w:pPr>
    <w:rPr>
      <w:rFonts w:ascii="Tahoma" w:hAnsi="Tahoma" w:cs="Tahoma"/>
      <w:sz w:val="20"/>
      <w:szCs w:val="20"/>
    </w:rPr>
  </w:style>
  <w:style w:type="character" w:customStyle="1" w:styleId="FooterChar">
    <w:name w:val="Footer Char"/>
    <w:link w:val="Footer"/>
    <w:uiPriority w:val="99"/>
    <w:rsid w:val="00AA3B28"/>
    <w:rPr>
      <w:rFonts w:ascii=".VnTime" w:hAnsi=".VnTime"/>
      <w:sz w:val="28"/>
      <w:szCs w:val="24"/>
      <w:lang w:val="en-US" w:eastAsia="en-US"/>
    </w:rPr>
  </w:style>
  <w:style w:type="paragraph" w:customStyle="1" w:styleId="FootnoteChar">
    <w:name w:val="Footnote Char"/>
    <w:aliases w:val="Footnote text Char,ftref Char,BearingPoint Char,16 Point Char,Superscript 6 Point Char,fr Char,Footnote Text1 Char,f Char,Ref Char,de nota al pie Char,Footnote + Arial Char,10 pt Char,Black Char,Footnote Text11 Char"/>
    <w:basedOn w:val="Normal"/>
    <w:next w:val="Normal"/>
    <w:link w:val="FootnoteReference"/>
    <w:uiPriority w:val="99"/>
    <w:qFormat/>
    <w:rsid w:val="00D42410"/>
    <w:pPr>
      <w:spacing w:after="160" w:line="240" w:lineRule="exact"/>
    </w:pPr>
    <w:rPr>
      <w:rFonts w:ascii="Times New Roman" w:hAnsi="Times New Roman"/>
      <w:sz w:val="20"/>
      <w:szCs w:val="20"/>
      <w:vertAlign w:val="superscript"/>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link w:val="FootnoteText"/>
    <w:uiPriority w:val="99"/>
    <w:qFormat/>
    <w:rsid w:val="00DD367C"/>
    <w:rPr>
      <w:rFonts w:ascii=".VnTime" w:hAnsi=".VnTime"/>
    </w:rPr>
  </w:style>
  <w:style w:type="paragraph" w:customStyle="1" w:styleId="pbody">
    <w:name w:val="pbody"/>
    <w:basedOn w:val="Normal"/>
    <w:rsid w:val="00593E7C"/>
    <w:pPr>
      <w:spacing w:before="100" w:beforeAutospacing="1" w:after="100" w:afterAutospacing="1"/>
    </w:pPr>
    <w:rPr>
      <w:rFonts w:ascii="Times New Roman" w:hAnsi="Times New Roman"/>
      <w:sz w:val="24"/>
    </w:rPr>
  </w:style>
  <w:style w:type="character" w:customStyle="1" w:styleId="HeaderChar">
    <w:name w:val="Header Char"/>
    <w:link w:val="Header"/>
    <w:uiPriority w:val="99"/>
    <w:rsid w:val="00C7628F"/>
    <w:rPr>
      <w:rFonts w:ascii=".VnTime" w:hAnsi=".VnTime"/>
      <w:sz w:val="28"/>
    </w:rPr>
  </w:style>
  <w:style w:type="paragraph" w:styleId="Revision">
    <w:name w:val="Revision"/>
    <w:hidden/>
    <w:uiPriority w:val="99"/>
    <w:semiHidden/>
    <w:rsid w:val="009A6175"/>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5235">
      <w:bodyDiv w:val="1"/>
      <w:marLeft w:val="0"/>
      <w:marRight w:val="0"/>
      <w:marTop w:val="0"/>
      <w:marBottom w:val="0"/>
      <w:divBdr>
        <w:top w:val="none" w:sz="0" w:space="0" w:color="auto"/>
        <w:left w:val="none" w:sz="0" w:space="0" w:color="auto"/>
        <w:bottom w:val="none" w:sz="0" w:space="0" w:color="auto"/>
        <w:right w:val="none" w:sz="0" w:space="0" w:color="auto"/>
      </w:divBdr>
    </w:div>
    <w:div w:id="103962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E9DC8-6D0F-4885-A1FA-6E7CF568E7F5}"/>
</file>

<file path=customXml/itemProps2.xml><?xml version="1.0" encoding="utf-8"?>
<ds:datastoreItem xmlns:ds="http://schemas.openxmlformats.org/officeDocument/2006/customXml" ds:itemID="{B978AC27-9E4B-40A1-9B61-9A258302442B}"/>
</file>

<file path=customXml/itemProps3.xml><?xml version="1.0" encoding="utf-8"?>
<ds:datastoreItem xmlns:ds="http://schemas.openxmlformats.org/officeDocument/2006/customXml" ds:itemID="{B5CB1E22-885A-42AE-A7A2-33868ECE7679}"/>
</file>

<file path=docProps/app.xml><?xml version="1.0" encoding="utf-8"?>
<Properties xmlns="http://schemas.openxmlformats.org/officeDocument/2006/extended-properties" xmlns:vt="http://schemas.openxmlformats.org/officeDocument/2006/docPropsVTypes">
  <Template>Normal</Template>
  <TotalTime>45</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ubnd tØnh phó thä           Céng hoµ x· héi chñ nghÜa viÖt nam</vt:lpstr>
    </vt:vector>
  </TitlesOfParts>
  <Company>So KHDT</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phó thä           Céng hoµ x· héi chñ nghÜa viÖt nam</dc:title>
  <dc:subject/>
  <dc:creator>truyen</dc:creator>
  <cp:keywords/>
  <cp:lastModifiedBy>MAY 01</cp:lastModifiedBy>
  <cp:revision>14</cp:revision>
  <cp:lastPrinted>2025-04-28T09:11:00Z</cp:lastPrinted>
  <dcterms:created xsi:type="dcterms:W3CDTF">2025-04-26T08:16:00Z</dcterms:created>
  <dcterms:modified xsi:type="dcterms:W3CDTF">2025-05-08T01:52:00Z</dcterms:modified>
</cp:coreProperties>
</file>